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5A2F" w14:textId="77777777" w:rsidR="0018718F" w:rsidRDefault="00CC20CC">
      <w:pPr>
        <w:spacing w:before="17"/>
        <w:ind w:left="1459"/>
        <w:rPr>
          <w:b/>
          <w:sz w:val="32"/>
        </w:rPr>
      </w:pPr>
      <w:r>
        <w:rPr>
          <w:b/>
          <w:sz w:val="32"/>
        </w:rPr>
        <w:t>Curriculum Committee (CC) Proposal Guidelines and Glossary</w:t>
      </w:r>
    </w:p>
    <w:p w14:paraId="1BC577BF" w14:textId="77777777" w:rsidR="0018718F" w:rsidRDefault="0018718F">
      <w:pPr>
        <w:pStyle w:val="BodyText"/>
        <w:spacing w:before="2"/>
        <w:ind w:left="0" w:firstLine="0"/>
        <w:rPr>
          <w:b/>
          <w:sz w:val="25"/>
        </w:rPr>
      </w:pPr>
    </w:p>
    <w:p w14:paraId="018F967C" w14:textId="77777777" w:rsidR="0018718F" w:rsidRDefault="00CC20CC">
      <w:pPr>
        <w:pStyle w:val="Heading1"/>
        <w:ind w:left="3158"/>
      </w:pPr>
      <w:r>
        <w:t>What is the function of the curriculum committees?</w:t>
      </w:r>
    </w:p>
    <w:p w14:paraId="7C8CD116" w14:textId="77777777"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14:paraId="413E221E" w14:textId="77777777" w:rsidR="0018718F" w:rsidRDefault="0018718F">
      <w:pPr>
        <w:pStyle w:val="BodyText"/>
        <w:spacing w:before="5"/>
        <w:ind w:left="0" w:firstLine="0"/>
        <w:rPr>
          <w:sz w:val="25"/>
        </w:rPr>
      </w:pPr>
    </w:p>
    <w:p w14:paraId="07AFB849" w14:textId="77777777" w:rsidR="0018718F" w:rsidRDefault="00CC20CC">
      <w:pPr>
        <w:pStyle w:val="Heading1"/>
        <w:ind w:left="2702"/>
      </w:pPr>
      <w:r>
        <w:t>Who are the current members of the curriculum committees?</w:t>
      </w:r>
    </w:p>
    <w:p w14:paraId="7B3D84C2" w14:textId="77777777"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w:t>
      </w:r>
      <w:r w:rsidR="0071481F">
        <w:t>in</w:t>
      </w:r>
      <w:r w:rsidR="00BE3EDE">
        <w:t xml:space="preserve"> the committee repository</w:t>
      </w:r>
      <w:r w:rsidR="00CC20CC">
        <w:t>.</w:t>
      </w:r>
    </w:p>
    <w:p w14:paraId="021B082E" w14:textId="77777777" w:rsidR="0018718F" w:rsidRDefault="0018718F">
      <w:pPr>
        <w:pStyle w:val="BodyText"/>
        <w:spacing w:before="5"/>
        <w:ind w:left="0" w:firstLine="0"/>
        <w:rPr>
          <w:sz w:val="25"/>
        </w:rPr>
      </w:pPr>
    </w:p>
    <w:p w14:paraId="6215905F" w14:textId="77777777" w:rsidR="0018718F" w:rsidRDefault="00CC20CC">
      <w:pPr>
        <w:pStyle w:val="Heading1"/>
        <w:ind w:left="3120" w:right="3120"/>
        <w:jc w:val="center"/>
      </w:pPr>
      <w:r>
        <w:t>What is the function of each curriculum committee?</w:t>
      </w:r>
    </w:p>
    <w:p w14:paraId="7050672D" w14:textId="77777777" w:rsidR="0018718F" w:rsidRDefault="00CC20CC">
      <w:pPr>
        <w:spacing w:line="268" w:lineRule="exact"/>
        <w:ind w:left="119"/>
        <w:rPr>
          <w:b/>
        </w:rPr>
      </w:pPr>
      <w:r>
        <w:rPr>
          <w:b/>
        </w:rPr>
        <w:t>Graduate Curriculum Committee (GCC)</w:t>
      </w:r>
    </w:p>
    <w:p w14:paraId="579311F2" w14:textId="77777777" w:rsidR="0018718F" w:rsidRDefault="00CC20CC">
      <w:pPr>
        <w:pStyle w:val="BodyText"/>
        <w:spacing w:line="268" w:lineRule="exact"/>
        <w:ind w:left="119" w:firstLine="0"/>
      </w:pPr>
      <w:r>
        <w:t>Duties of the Committee include:</w:t>
      </w:r>
    </w:p>
    <w:p w14:paraId="402460A2" w14:textId="77777777"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14:paraId="4E9BFA05" w14:textId="77777777"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14:paraId="50D3837B" w14:textId="77777777"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proofErr w:type="gramStart"/>
      <w:r>
        <w:rPr>
          <w:u w:val="none"/>
        </w:rPr>
        <w:t>curriculum</w:t>
      </w:r>
      <w:proofErr w:type="gramEnd"/>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14:paraId="5D67F493" w14:textId="77777777"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14:paraId="781EA502" w14:textId="77777777"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14:paraId="4AAD365C" w14:textId="77777777"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14:paraId="720B5258" w14:textId="77777777" w:rsidR="0018718F" w:rsidRDefault="0018718F">
      <w:pPr>
        <w:pStyle w:val="BodyText"/>
        <w:spacing w:before="1"/>
        <w:ind w:left="0" w:firstLine="0"/>
      </w:pPr>
    </w:p>
    <w:p w14:paraId="3762DB87" w14:textId="77777777" w:rsidR="0018718F" w:rsidRDefault="00CC20CC">
      <w:pPr>
        <w:pStyle w:val="Heading1"/>
      </w:pPr>
      <w:bookmarkStart w:id="0" w:name="Undergraduate_Curriculum_Committee_(UCC)"/>
      <w:bookmarkEnd w:id="0"/>
      <w:r>
        <w:t>Undergraduate Curriculum Committee (UCC)</w:t>
      </w:r>
    </w:p>
    <w:p w14:paraId="668C90B3" w14:textId="77777777" w:rsidR="0018718F" w:rsidRDefault="00CC20CC">
      <w:pPr>
        <w:pStyle w:val="BodyText"/>
        <w:spacing w:before="1"/>
        <w:ind w:left="119" w:firstLine="0"/>
      </w:pPr>
      <w:bookmarkStart w:id="1" w:name="Duties_of_the_Committee_include:"/>
      <w:bookmarkEnd w:id="1"/>
      <w:r>
        <w:t>Duties of the Committee include:</w:t>
      </w:r>
    </w:p>
    <w:p w14:paraId="399807E2" w14:textId="77777777"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proofErr w:type="gramStart"/>
      <w:r>
        <w:rPr>
          <w:u w:val="none"/>
        </w:rPr>
        <w:t>action;</w:t>
      </w:r>
      <w:proofErr w:type="gramEnd"/>
    </w:p>
    <w:p w14:paraId="18732F50" w14:textId="77777777" w:rsidR="0018718F" w:rsidRDefault="00CC20CC">
      <w:pPr>
        <w:pStyle w:val="ListParagraph"/>
        <w:numPr>
          <w:ilvl w:val="0"/>
          <w:numId w:val="10"/>
        </w:numPr>
        <w:tabs>
          <w:tab w:val="left" w:pos="840"/>
        </w:tabs>
        <w:spacing w:before="1"/>
        <w:ind w:right="574"/>
        <w:rPr>
          <w:u w:val="none"/>
        </w:rPr>
      </w:pPr>
      <w:r>
        <w:rPr>
          <w:u w:val="none"/>
        </w:rPr>
        <w:t xml:space="preserve">To determine if a proposal is in compliance with the Undergraduate Curriculum Committee (UCC)/Graduate Curriculum Committee (GCC) Proposal </w:t>
      </w:r>
      <w:proofErr w:type="gramStart"/>
      <w:r>
        <w:rPr>
          <w:u w:val="none"/>
        </w:rPr>
        <w:t>Guidelines;</w:t>
      </w:r>
      <w:proofErr w:type="gramEnd"/>
    </w:p>
    <w:p w14:paraId="15EACB1C" w14:textId="77777777"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proofErr w:type="gramStart"/>
      <w:r>
        <w:rPr>
          <w:u w:val="none"/>
        </w:rPr>
        <w:t>forms;</w:t>
      </w:r>
      <w:proofErr w:type="gramEnd"/>
    </w:p>
    <w:p w14:paraId="6B7EA9BE" w14:textId="77777777"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proofErr w:type="gramStart"/>
      <w:r>
        <w:rPr>
          <w:u w:val="none"/>
        </w:rPr>
        <w:t>manner;</w:t>
      </w:r>
      <w:proofErr w:type="gramEnd"/>
    </w:p>
    <w:p w14:paraId="7542BD2E" w14:textId="77777777" w:rsidR="0018718F" w:rsidRDefault="00CC20CC">
      <w:pPr>
        <w:pStyle w:val="ListParagraph"/>
        <w:numPr>
          <w:ilvl w:val="0"/>
          <w:numId w:val="10"/>
        </w:numPr>
        <w:tabs>
          <w:tab w:val="left" w:pos="840"/>
        </w:tabs>
        <w:ind w:right="863"/>
        <w:rPr>
          <w:u w:val="none"/>
        </w:rPr>
      </w:pPr>
      <w:r>
        <w:rPr>
          <w:u w:val="none"/>
        </w:rPr>
        <w:t xml:space="preserve">To review proposals to the development and modification of admission requirements for undergraduate </w:t>
      </w:r>
      <w:proofErr w:type="gramStart"/>
      <w:r>
        <w:rPr>
          <w:u w:val="none"/>
        </w:rPr>
        <w:t>programs;</w:t>
      </w:r>
      <w:proofErr w:type="gramEnd"/>
    </w:p>
    <w:p w14:paraId="1C6081ED" w14:textId="77777777"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14:paraId="3D653072" w14:textId="77777777" w:rsidR="0018718F" w:rsidRDefault="00CC20CC">
      <w:pPr>
        <w:pStyle w:val="BodyText"/>
        <w:ind w:left="119" w:firstLine="0"/>
      </w:pPr>
      <w:r>
        <w:t>(Established 18 Feb. 2008; Revised 6 April 2009; Revised 15 Oct. 2012; Revised 7 April 2015)</w:t>
      </w:r>
    </w:p>
    <w:p w14:paraId="6E006CF6" w14:textId="77777777" w:rsidR="0018718F" w:rsidRDefault="0018718F">
      <w:pPr>
        <w:sectPr w:rsidR="0018718F">
          <w:footerReference w:type="default" r:id="rId7"/>
          <w:type w:val="continuous"/>
          <w:pgSz w:w="12240" w:h="15840"/>
          <w:pgMar w:top="700" w:right="600" w:bottom="1140" w:left="600" w:header="720" w:footer="943" w:gutter="0"/>
          <w:pgNumType w:start="1"/>
          <w:cols w:space="720"/>
        </w:sectPr>
      </w:pPr>
    </w:p>
    <w:p w14:paraId="21611A9F" w14:textId="77777777"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14:paraId="254705FA" w14:textId="77777777" w:rsidR="0018718F" w:rsidRDefault="0018718F">
      <w:pPr>
        <w:pStyle w:val="BodyText"/>
        <w:spacing w:before="3"/>
        <w:ind w:left="0" w:firstLine="0"/>
        <w:rPr>
          <w:sz w:val="16"/>
        </w:rPr>
      </w:pPr>
    </w:p>
    <w:p w14:paraId="30BD14D9" w14:textId="77777777"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14:paraId="60D5982E" w14:textId="77777777" w:rsidR="0018718F" w:rsidRDefault="0018718F">
      <w:pPr>
        <w:pStyle w:val="BodyText"/>
        <w:ind w:left="0" w:firstLine="0"/>
        <w:rPr>
          <w:sz w:val="20"/>
        </w:rPr>
      </w:pPr>
    </w:p>
    <w:p w14:paraId="7D3C0442" w14:textId="77777777" w:rsidR="0018718F" w:rsidRDefault="0018718F">
      <w:pPr>
        <w:pStyle w:val="BodyText"/>
        <w:spacing w:before="9"/>
        <w:ind w:left="0" w:firstLine="0"/>
        <w:rPr>
          <w:sz w:val="16"/>
        </w:rPr>
      </w:pPr>
    </w:p>
    <w:p w14:paraId="027C593B" w14:textId="77777777" w:rsidR="0018718F" w:rsidRDefault="00CC20CC">
      <w:pPr>
        <w:pStyle w:val="Heading1"/>
        <w:spacing w:before="57"/>
        <w:ind w:left="3652"/>
      </w:pPr>
      <w:r>
        <w:t>What is the process for proposal review?</w:t>
      </w:r>
    </w:p>
    <w:p w14:paraId="7777ECA5" w14:textId="77777777" w:rsidR="0018718F" w:rsidRDefault="00CC20CC">
      <w:pPr>
        <w:pStyle w:val="ListParagraph"/>
        <w:numPr>
          <w:ilvl w:val="0"/>
          <w:numId w:val="9"/>
        </w:numPr>
        <w:tabs>
          <w:tab w:val="left" w:pos="841"/>
        </w:tabs>
        <w:spacing w:before="38" w:line="276" w:lineRule="auto"/>
        <w:ind w:right="271" w:hanging="361"/>
        <w:rPr>
          <w:u w:val="none"/>
        </w:rPr>
      </w:pPr>
      <w:r>
        <w:rPr>
          <w:u w:val="none"/>
        </w:rPr>
        <w:t xml:space="preserve">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w:t>
      </w:r>
      <w:proofErr w:type="gramStart"/>
      <w:r>
        <w:rPr>
          <w:u w:val="none"/>
        </w:rPr>
        <w:t>university as a whole</w:t>
      </w:r>
      <w:proofErr w:type="gramEnd"/>
      <w:r>
        <w:rPr>
          <w:u w:val="none"/>
        </w:rPr>
        <w:t>. Some colleges may have a college-level curriculum committee; you should verify the college process with your</w:t>
      </w:r>
      <w:r>
        <w:rPr>
          <w:spacing w:val="-29"/>
          <w:u w:val="none"/>
        </w:rPr>
        <w:t xml:space="preserve"> </w:t>
      </w:r>
      <w:proofErr w:type="gramStart"/>
      <w:r>
        <w:rPr>
          <w:u w:val="none"/>
        </w:rPr>
        <w:t>Dean</w:t>
      </w:r>
      <w:proofErr w:type="gramEnd"/>
      <w:r>
        <w:rPr>
          <w:u w:val="none"/>
        </w:rPr>
        <w:t>.</w:t>
      </w:r>
    </w:p>
    <w:p w14:paraId="4EBE6955" w14:textId="77777777" w:rsidR="0018718F" w:rsidRDefault="0018718F">
      <w:pPr>
        <w:pStyle w:val="BodyText"/>
        <w:spacing w:before="5"/>
        <w:ind w:left="0" w:firstLine="0"/>
        <w:rPr>
          <w:sz w:val="25"/>
        </w:rPr>
      </w:pPr>
    </w:p>
    <w:p w14:paraId="79DBC84D" w14:textId="77777777" w:rsidR="0018718F" w:rsidRDefault="00CC20CC" w:rsidP="00A65BF1">
      <w:pPr>
        <w:pStyle w:val="ListParagraph"/>
        <w:numPr>
          <w:ilvl w:val="0"/>
          <w:numId w:val="9"/>
        </w:numPr>
        <w:tabs>
          <w:tab w:val="left" w:pos="841"/>
        </w:tabs>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14:paraId="7FA03DC9" w14:textId="57B26659" w:rsidR="0018718F" w:rsidRDefault="00CC20CC">
      <w:pPr>
        <w:pStyle w:val="ListParagraph"/>
        <w:numPr>
          <w:ilvl w:val="1"/>
          <w:numId w:val="9"/>
        </w:numPr>
        <w:tabs>
          <w:tab w:val="left" w:pos="2280"/>
        </w:tabs>
        <w:spacing w:line="276" w:lineRule="auto"/>
        <w:ind w:right="342" w:hanging="285"/>
        <w:jc w:val="left"/>
        <w:rPr>
          <w:u w:val="none"/>
        </w:rPr>
      </w:pPr>
      <w:r>
        <w:rPr>
          <w:u w:val="none"/>
        </w:rPr>
        <w:t xml:space="preserve">A </w:t>
      </w:r>
      <w:r w:rsidR="00A642C1">
        <w:rPr>
          <w:u w:val="none"/>
        </w:rPr>
        <w:t xml:space="preserve">completed </w:t>
      </w:r>
      <w:r>
        <w:rPr>
          <w:u w:val="none"/>
        </w:rPr>
        <w:t>proposal form (i.e.,</w:t>
      </w:r>
      <w:r w:rsidR="00107C1A">
        <w:rPr>
          <w:u w:val="none"/>
        </w:rPr>
        <w:t xml:space="preserve"> Proposal Title, Need Discovery,</w:t>
      </w:r>
      <w:r>
        <w:rPr>
          <w:u w:val="none"/>
        </w:rPr>
        <w:t xml:space="preserve"> Current Catalog Copy, Proposed Catalog Copy</w:t>
      </w:r>
      <w:r w:rsidR="00107C1A">
        <w:rPr>
          <w:u w:val="none"/>
        </w:rPr>
        <w:t xml:space="preserve"> (and supplemental information, if necessary)</w:t>
      </w:r>
      <w:r>
        <w:rPr>
          <w:u w:val="none"/>
        </w:rPr>
        <w:t>, Rationale, Projected Impact,</w:t>
      </w:r>
      <w:r w:rsidR="00107C1A">
        <w:rPr>
          <w:u w:val="none"/>
        </w:rPr>
        <w:t xml:space="preserve"> Proposed Effectiveness Date,</w:t>
      </w:r>
      <w:r>
        <w:rPr>
          <w:u w:val="none"/>
        </w:rPr>
        <w:t xml:space="preserve"> Student</w:t>
      </w:r>
      <w:r w:rsidR="00107C1A">
        <w:rPr>
          <w:u w:val="none"/>
        </w:rPr>
        <w:t xml:space="preserve"> Notification, Retroactive Impact,</w:t>
      </w:r>
      <w:r>
        <w:rPr>
          <w:u w:val="none"/>
        </w:rPr>
        <w:t xml:space="preserve"> Supporting Document</w:t>
      </w:r>
      <w:r w:rsidR="00107C1A">
        <w:rPr>
          <w:u w:val="none"/>
        </w:rPr>
        <w:t>s, and, if necessary, CRMs</w:t>
      </w:r>
      <w:r>
        <w:rPr>
          <w:u w:val="none"/>
        </w:rPr>
        <w:t>).</w:t>
      </w:r>
    </w:p>
    <w:p w14:paraId="416F4620" w14:textId="77777777" w:rsidR="00056853" w:rsidRDefault="00056853">
      <w:pPr>
        <w:pStyle w:val="ListParagraph"/>
        <w:numPr>
          <w:ilvl w:val="1"/>
          <w:numId w:val="9"/>
        </w:numPr>
        <w:tabs>
          <w:tab w:val="left" w:pos="2280"/>
        </w:tabs>
        <w:spacing w:line="276" w:lineRule="auto"/>
        <w:ind w:right="342" w:hanging="285"/>
        <w:jc w:val="left"/>
        <w:rPr>
          <w:u w:val="none"/>
        </w:rPr>
      </w:pPr>
      <w:r>
        <w:rPr>
          <w:u w:val="none"/>
        </w:rPr>
        <w:t xml:space="preserve">Necessary information for Workday </w:t>
      </w:r>
      <w:r w:rsidR="0071481F">
        <w:rPr>
          <w:u w:val="none"/>
        </w:rPr>
        <w:t xml:space="preserve">or needed for a Higher Learning Commission submission </w:t>
      </w:r>
      <w:r>
        <w:rPr>
          <w:u w:val="none"/>
        </w:rPr>
        <w:t xml:space="preserve">as noted in section D. of the Course </w:t>
      </w:r>
      <w:r w:rsidR="0071481F">
        <w:rPr>
          <w:u w:val="none"/>
        </w:rPr>
        <w:t xml:space="preserve">and Program </w:t>
      </w:r>
      <w:r>
        <w:rPr>
          <w:u w:val="none"/>
        </w:rPr>
        <w:t xml:space="preserve">Update Form. </w:t>
      </w:r>
    </w:p>
    <w:p w14:paraId="64E20813" w14:textId="77777777" w:rsidR="00056853" w:rsidRDefault="00056853">
      <w:pPr>
        <w:pStyle w:val="ListParagraph"/>
        <w:numPr>
          <w:ilvl w:val="1"/>
          <w:numId w:val="9"/>
        </w:numPr>
        <w:tabs>
          <w:tab w:val="left" w:pos="2280"/>
        </w:tabs>
        <w:spacing w:line="276" w:lineRule="auto"/>
        <w:ind w:right="446" w:hanging="335"/>
        <w:jc w:val="left"/>
        <w:rPr>
          <w:u w:val="none"/>
        </w:rPr>
      </w:pPr>
      <w:r>
        <w:rPr>
          <w:u w:val="none"/>
        </w:rPr>
        <w:t xml:space="preserve">A detailed breakdown on the project impact of the changes, including </w:t>
      </w:r>
      <w:r w:rsidRPr="00195779">
        <w:rPr>
          <w:b/>
          <w:i/>
        </w:rPr>
        <w:t>each</w:t>
      </w:r>
      <w:r>
        <w:rPr>
          <w:u w:val="none"/>
        </w:rPr>
        <w:t xml:space="preserve"> of the following: </w:t>
      </w:r>
    </w:p>
    <w:p w14:paraId="4E5CA18F" w14:textId="77777777" w:rsidR="00056853" w:rsidRDefault="00056853" w:rsidP="00195779">
      <w:pPr>
        <w:pStyle w:val="ListParagraph"/>
        <w:numPr>
          <w:ilvl w:val="2"/>
          <w:numId w:val="9"/>
        </w:numPr>
        <w:tabs>
          <w:tab w:val="left" w:pos="2280"/>
        </w:tabs>
        <w:spacing w:line="276" w:lineRule="auto"/>
        <w:ind w:right="446"/>
        <w:rPr>
          <w:u w:val="none"/>
        </w:rPr>
      </w:pPr>
      <w:r>
        <w:rPr>
          <w:u w:val="none"/>
        </w:rPr>
        <w:t xml:space="preserve">Tuition and Income; Faculty; Support Staff; Other Programs/Majors/Minors; Current and Potential Students; Facilities (including the library); Equipment and other Potential Costs. </w:t>
      </w:r>
    </w:p>
    <w:p w14:paraId="52AED0ED" w14:textId="77777777"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14:paraId="1791F61B" w14:textId="720D42F7" w:rsidR="0018718F" w:rsidRDefault="00CC20CC">
      <w:pPr>
        <w:pStyle w:val="ListParagraph"/>
        <w:numPr>
          <w:ilvl w:val="1"/>
          <w:numId w:val="9"/>
        </w:numPr>
        <w:tabs>
          <w:tab w:val="left" w:pos="2280"/>
        </w:tabs>
        <w:spacing w:line="276" w:lineRule="auto"/>
        <w:ind w:right="121" w:hanging="386"/>
        <w:jc w:val="left"/>
        <w:rPr>
          <w:u w:val="none"/>
        </w:rPr>
      </w:pPr>
      <w:r>
        <w:rPr>
          <w:u w:val="none"/>
        </w:rPr>
        <w:t>Any course syllabus submitted as supporting evidence should follow the current University- approved template.</w:t>
      </w:r>
    </w:p>
    <w:p w14:paraId="559B33C3" w14:textId="77777777"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sidR="0071481F">
        <w:rPr>
          <w:spacing w:val="-30"/>
          <w:u w:val="none"/>
        </w:rPr>
        <w:t xml:space="preserve"> </w:t>
      </w:r>
      <w:r>
        <w:rPr>
          <w:u w:val="none"/>
        </w:rPr>
        <w:t>goals.</w:t>
      </w:r>
    </w:p>
    <w:p w14:paraId="3E1DA465" w14:textId="77777777"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14:paraId="12388764" w14:textId="1ACA7613"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sidR="00107C1A">
        <w:rPr>
          <w:u w:val="none"/>
        </w:rPr>
        <w:t xml:space="preserve"> adds or removes a course or courses housed in a different department or college or would alter the curriculum of another program,</w:t>
      </w:r>
      <w:r>
        <w:rPr>
          <w:u w:val="none"/>
        </w:rPr>
        <w:t xml:space="preserve">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14:paraId="1DAED2DC" w14:textId="77777777" w:rsidR="0018718F" w:rsidRDefault="0018718F">
      <w:pPr>
        <w:spacing w:line="276" w:lineRule="auto"/>
        <w:sectPr w:rsidR="0018718F">
          <w:pgSz w:w="12240" w:h="15840"/>
          <w:pgMar w:top="680" w:right="600" w:bottom="1180" w:left="600" w:header="0" w:footer="943" w:gutter="0"/>
          <w:cols w:space="720"/>
        </w:sectPr>
      </w:pPr>
    </w:p>
    <w:p w14:paraId="56DBF8FE" w14:textId="2EB90B47" w:rsidR="0018718F" w:rsidRDefault="00CC20CC">
      <w:pPr>
        <w:pStyle w:val="ListParagraph"/>
        <w:numPr>
          <w:ilvl w:val="1"/>
          <w:numId w:val="9"/>
        </w:numPr>
        <w:tabs>
          <w:tab w:val="left" w:pos="2280"/>
        </w:tabs>
        <w:spacing w:before="37"/>
        <w:ind w:left="2279" w:hanging="436"/>
        <w:jc w:val="left"/>
        <w:rPr>
          <w:u w:val="none"/>
        </w:rPr>
      </w:pPr>
      <w:r>
        <w:rPr>
          <w:u w:val="none"/>
        </w:rPr>
        <w:lastRenderedPageBreak/>
        <w:t xml:space="preserve">The forms </w:t>
      </w:r>
      <w:r w:rsidR="00D05DB1">
        <w:rPr>
          <w:u w:val="none"/>
        </w:rPr>
        <w:t>should use Calibri 10pt</w:t>
      </w:r>
      <w:r w:rsidR="002E5DCE">
        <w:rPr>
          <w:u w:val="none"/>
        </w:rPr>
        <w:t xml:space="preserve"> font</w:t>
      </w:r>
      <w:r w:rsidR="00D05DB1">
        <w:rPr>
          <w:u w:val="none"/>
        </w:rPr>
        <w:t xml:space="preserve"> and </w:t>
      </w:r>
      <w:r>
        <w:rPr>
          <w:u w:val="none"/>
        </w:rPr>
        <w:t>must be largely free of typographical errors as well as errors of grammar and</w:t>
      </w:r>
      <w:r>
        <w:rPr>
          <w:spacing w:val="-30"/>
          <w:u w:val="none"/>
        </w:rPr>
        <w:t xml:space="preserve"> </w:t>
      </w:r>
      <w:r>
        <w:rPr>
          <w:u w:val="none"/>
        </w:rPr>
        <w:t>usage.</w:t>
      </w:r>
    </w:p>
    <w:p w14:paraId="4FEC1585" w14:textId="77777777" w:rsidR="0018718F" w:rsidRDefault="0018718F">
      <w:pPr>
        <w:pStyle w:val="BodyText"/>
        <w:spacing w:before="6"/>
        <w:ind w:left="0" w:firstLine="0"/>
        <w:rPr>
          <w:sz w:val="28"/>
        </w:rPr>
      </w:pPr>
    </w:p>
    <w:p w14:paraId="2F0262B7" w14:textId="77777777" w:rsidR="0018718F" w:rsidRDefault="00CC20CC">
      <w:pPr>
        <w:pStyle w:val="BodyText"/>
        <w:spacing w:line="276" w:lineRule="auto"/>
        <w:ind w:left="2279" w:right="279" w:firstLine="0"/>
      </w:pPr>
      <w:r>
        <w:t>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to you for further revisions.</w:t>
      </w:r>
    </w:p>
    <w:p w14:paraId="0991C054" w14:textId="77777777" w:rsidR="0018718F" w:rsidRDefault="0018718F">
      <w:pPr>
        <w:pStyle w:val="BodyText"/>
        <w:spacing w:before="5"/>
        <w:ind w:left="0" w:firstLine="0"/>
        <w:rPr>
          <w:sz w:val="25"/>
        </w:rPr>
      </w:pPr>
    </w:p>
    <w:p w14:paraId="378C12AF" w14:textId="77777777"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Undergraduate Council cuts and pastes the proposals we send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14:paraId="13B597F2" w14:textId="77777777" w:rsidR="00E156A6" w:rsidRPr="00E156A6" w:rsidRDefault="00E156A6" w:rsidP="00E156A6">
      <w:pPr>
        <w:pStyle w:val="ListParagraph"/>
        <w:ind w:left="2880" w:firstLine="0"/>
        <w:rPr>
          <w:rFonts w:eastAsia="Times New Roman" w:cstheme="minorHAnsi"/>
          <w:sz w:val="20"/>
          <w:szCs w:val="20"/>
          <w:u w:val="none"/>
        </w:rPr>
      </w:pPr>
      <w:proofErr w:type="gramStart"/>
      <w:r>
        <w:rPr>
          <w:rFonts w:eastAsia="Times New Roman" w:cstheme="minorHAnsi"/>
          <w:sz w:val="20"/>
          <w:szCs w:val="20"/>
          <w:u w:val="none"/>
        </w:rPr>
        <w:t>U</w:t>
      </w:r>
      <w:r w:rsidRPr="00E156A6">
        <w:rPr>
          <w:rFonts w:eastAsia="Times New Roman" w:cstheme="minorHAnsi"/>
          <w:sz w:val="20"/>
          <w:szCs w:val="20"/>
          <w:u w:val="none"/>
        </w:rPr>
        <w:t>CCor</w:t>
      </w:r>
      <w:r>
        <w:rPr>
          <w:rFonts w:eastAsia="Times New Roman" w:cstheme="minorHAnsi"/>
          <w:sz w:val="20"/>
          <w:szCs w:val="20"/>
          <w:u w:val="none"/>
        </w:rPr>
        <w:t>G</w:t>
      </w:r>
      <w:r w:rsidRPr="00E156A6">
        <w:rPr>
          <w:rFonts w:eastAsia="Times New Roman" w:cstheme="minorHAnsi"/>
          <w:sz w:val="20"/>
          <w:szCs w:val="20"/>
          <w:u w:val="none"/>
        </w:rPr>
        <w:t>CC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w:t>
      </w:r>
      <w:proofErr w:type="gramEnd"/>
      <w:r w:rsidRPr="00E156A6">
        <w:rPr>
          <w:rFonts w:eastAsia="Times New Roman" w:cstheme="minorHAnsi"/>
          <w:sz w:val="20"/>
          <w:szCs w:val="20"/>
          <w:u w:val="none"/>
        </w:rPr>
        <w:t>_UndergradorGradCurriculum_ProposalNumber_Proposal_Short_Title</w:t>
      </w:r>
    </w:p>
    <w:p w14:paraId="3892E69F" w14:textId="0E0046EC"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w:t>
      </w:r>
      <w:r w:rsidR="000549F8">
        <w:rPr>
          <w:rFonts w:eastAsia="Times New Roman" w:cstheme="minorHAnsi"/>
          <w:sz w:val="20"/>
          <w:szCs w:val="20"/>
        </w:rPr>
        <w:t>SHI</w:t>
      </w:r>
    </w:p>
    <w:p w14:paraId="76A63514" w14:textId="77777777" w:rsidR="0018718F" w:rsidRDefault="002A19D7" w:rsidP="00E156A6">
      <w:pPr>
        <w:pStyle w:val="BodyText"/>
        <w:spacing w:before="9"/>
        <w:ind w:left="118" w:firstLine="720"/>
        <w:rPr>
          <w:sz w:val="28"/>
        </w:rPr>
      </w:pPr>
      <w:r>
        <w:rPr>
          <w:sz w:val="28"/>
        </w:rPr>
        <w:tab/>
      </w:r>
      <w:r>
        <w:rPr>
          <w:sz w:val="28"/>
        </w:rPr>
        <w:tab/>
      </w:r>
      <w:r>
        <w:rPr>
          <w:sz w:val="28"/>
        </w:rPr>
        <w:tab/>
      </w:r>
    </w:p>
    <w:p w14:paraId="614F3FDE" w14:textId="77777777" w:rsidR="0018718F" w:rsidRDefault="00CC20CC">
      <w:pPr>
        <w:pStyle w:val="BodyText"/>
        <w:spacing w:line="276" w:lineRule="auto"/>
        <w:ind w:left="839" w:right="202" w:hanging="1"/>
      </w:pPr>
      <w:r>
        <w:t>Overall, the curriculum review process looks for: a) proposal coherence; b) proper documentation; and c) proposal clarity so that we may present, defend, and answer questions that council members may have regarding your proposal.</w:t>
      </w:r>
    </w:p>
    <w:p w14:paraId="38520E60" w14:textId="77777777" w:rsidR="0018718F" w:rsidRDefault="0018718F">
      <w:pPr>
        <w:pStyle w:val="BodyText"/>
        <w:spacing w:before="1"/>
        <w:ind w:left="0" w:firstLine="0"/>
        <w:rPr>
          <w:sz w:val="25"/>
        </w:rPr>
      </w:pPr>
    </w:p>
    <w:p w14:paraId="3EFE53D7" w14:textId="77777777"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14:paraId="3DE32636" w14:textId="77777777" w:rsidR="0018718F" w:rsidRDefault="0018718F">
      <w:pPr>
        <w:pStyle w:val="BodyText"/>
        <w:spacing w:before="3"/>
        <w:ind w:left="0" w:firstLine="0"/>
        <w:rPr>
          <w:sz w:val="25"/>
        </w:rPr>
      </w:pPr>
    </w:p>
    <w:p w14:paraId="4E3DCDEB" w14:textId="77777777" w:rsidR="0018718F" w:rsidRDefault="00CC20CC">
      <w:pPr>
        <w:pStyle w:val="BodyText"/>
        <w:ind w:left="839" w:firstLine="0"/>
      </w:pPr>
      <w:r>
        <w:t>Course Update forms have FYI status if the proposal is a:</w:t>
      </w:r>
    </w:p>
    <w:p w14:paraId="34118438" w14:textId="77777777"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14:paraId="1F0A15A3" w14:textId="77777777"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14:paraId="60ECD804" w14:textId="77777777"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14:paraId="79280E6E" w14:textId="77777777" w:rsidR="0018718F" w:rsidRDefault="0018718F">
      <w:pPr>
        <w:pStyle w:val="BodyText"/>
        <w:spacing w:before="6"/>
        <w:ind w:left="0" w:firstLine="0"/>
        <w:rPr>
          <w:sz w:val="28"/>
        </w:rPr>
      </w:pPr>
    </w:p>
    <w:p w14:paraId="10BE9144" w14:textId="77777777" w:rsidR="0018718F" w:rsidRDefault="00CC20CC">
      <w:pPr>
        <w:pStyle w:val="BodyText"/>
        <w:ind w:firstLine="0"/>
      </w:pPr>
      <w:r>
        <w:t>Program Update forms have FYI status if the proposal is a:</w:t>
      </w:r>
    </w:p>
    <w:p w14:paraId="3627091C" w14:textId="77777777" w:rsidR="002E5DCE" w:rsidRDefault="002E5DCE">
      <w:pPr>
        <w:pStyle w:val="ListParagraph"/>
        <w:numPr>
          <w:ilvl w:val="0"/>
          <w:numId w:val="8"/>
        </w:numPr>
        <w:tabs>
          <w:tab w:val="left" w:pos="1560"/>
          <w:tab w:val="left" w:pos="1561"/>
        </w:tabs>
        <w:spacing w:before="42"/>
        <w:ind w:left="1560" w:hanging="360"/>
        <w:rPr>
          <w:u w:val="none"/>
        </w:rPr>
      </w:pPr>
      <w:r>
        <w:rPr>
          <w:u w:val="none"/>
        </w:rPr>
        <w:t xml:space="preserve">Title Change of Program, Major, Minor Department, Certificate, Endorsement, or College </w:t>
      </w:r>
    </w:p>
    <w:p w14:paraId="6F4889C6" w14:textId="77777777" w:rsidR="002E5DCE" w:rsidRDefault="002E5DCE">
      <w:pPr>
        <w:pStyle w:val="ListParagraph"/>
        <w:numPr>
          <w:ilvl w:val="0"/>
          <w:numId w:val="8"/>
        </w:numPr>
        <w:tabs>
          <w:tab w:val="left" w:pos="1560"/>
          <w:tab w:val="left" w:pos="1561"/>
        </w:tabs>
        <w:spacing w:before="42"/>
        <w:ind w:left="1560" w:hanging="360"/>
        <w:rPr>
          <w:u w:val="none"/>
        </w:rPr>
      </w:pPr>
      <w:r>
        <w:rPr>
          <w:u w:val="none"/>
        </w:rPr>
        <w:t xml:space="preserve">Addition or Change of Admission Standards for Program, Major, Minor, Certificate, Endorsement </w:t>
      </w:r>
    </w:p>
    <w:p w14:paraId="43678E07" w14:textId="77777777" w:rsidR="0018718F" w:rsidRDefault="0018718F">
      <w:pPr>
        <w:pStyle w:val="BodyText"/>
        <w:spacing w:before="6"/>
        <w:ind w:left="0" w:firstLine="0"/>
        <w:rPr>
          <w:sz w:val="28"/>
        </w:rPr>
      </w:pPr>
    </w:p>
    <w:p w14:paraId="76C08080" w14:textId="77777777"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14:paraId="520EA629" w14:textId="77777777" w:rsidR="0018718F" w:rsidRDefault="0018718F">
      <w:pPr>
        <w:pStyle w:val="BodyText"/>
        <w:spacing w:before="2"/>
        <w:ind w:left="0" w:firstLine="0"/>
        <w:rPr>
          <w:sz w:val="25"/>
        </w:rPr>
      </w:pPr>
    </w:p>
    <w:p w14:paraId="17094FE2" w14:textId="77777777"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14:paraId="5B4A5489" w14:textId="77777777" w:rsidR="0018718F" w:rsidRDefault="0018718F">
      <w:pPr>
        <w:spacing w:line="276" w:lineRule="auto"/>
        <w:sectPr w:rsidR="0018718F">
          <w:pgSz w:w="12240" w:h="15840"/>
          <w:pgMar w:top="680" w:right="600" w:bottom="1180" w:left="600" w:header="0" w:footer="943" w:gutter="0"/>
          <w:cols w:space="720"/>
        </w:sectPr>
      </w:pPr>
    </w:p>
    <w:p w14:paraId="4D99F7E4" w14:textId="77777777" w:rsidR="0018718F" w:rsidRDefault="00CC20CC">
      <w:pPr>
        <w:pStyle w:val="Heading1"/>
        <w:spacing w:before="37"/>
        <w:ind w:left="3367"/>
      </w:pPr>
      <w:r>
        <w:lastRenderedPageBreak/>
        <w:t>Which proposal document do I need to fill out?</w:t>
      </w:r>
    </w:p>
    <w:p w14:paraId="26C7C3CA" w14:textId="77777777"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14:paraId="58AEEDAE" w14:textId="77777777" w:rsidR="0018718F" w:rsidRDefault="0018718F">
      <w:pPr>
        <w:pStyle w:val="BodyText"/>
        <w:spacing w:before="2"/>
        <w:ind w:left="0" w:firstLine="0"/>
        <w:rPr>
          <w:sz w:val="25"/>
        </w:rPr>
      </w:pPr>
    </w:p>
    <w:p w14:paraId="49E1091F" w14:textId="77777777" w:rsidR="0018718F" w:rsidRDefault="00CC20CC">
      <w:pPr>
        <w:pStyle w:val="Heading1"/>
        <w:ind w:left="3365"/>
      </w:pPr>
      <w:r>
        <w:t>How many proposal forms do I need to fill out?</w:t>
      </w:r>
    </w:p>
    <w:p w14:paraId="5927CD17" w14:textId="77777777"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14:paraId="66F3DB99" w14:textId="77777777"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wish to add requires a separate</w:t>
      </w:r>
      <w:r>
        <w:rPr>
          <w:spacing w:val="-14"/>
          <w:u w:val="none"/>
        </w:rPr>
        <w:t xml:space="preserve"> </w:t>
      </w:r>
      <w:r>
        <w:rPr>
          <w:u w:val="none"/>
        </w:rPr>
        <w:t>proposal.</w:t>
      </w:r>
    </w:p>
    <w:p w14:paraId="343C5A2B" w14:textId="77777777"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14:paraId="0A5BF872" w14:textId="77777777" w:rsidR="0018718F" w:rsidRDefault="00CC20CC">
      <w:pPr>
        <w:pStyle w:val="ListParagraph"/>
        <w:numPr>
          <w:ilvl w:val="0"/>
          <w:numId w:val="7"/>
        </w:numPr>
        <w:tabs>
          <w:tab w:val="left" w:pos="1199"/>
        </w:tabs>
        <w:spacing w:line="276" w:lineRule="auto"/>
        <w:ind w:right="442" w:hanging="360"/>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14:paraId="0556D235" w14:textId="77777777" w:rsidR="0018718F" w:rsidRDefault="00CC20CC">
      <w:pPr>
        <w:pStyle w:val="ListParagraph"/>
        <w:numPr>
          <w:ilvl w:val="0"/>
          <w:numId w:val="7"/>
        </w:numPr>
        <w:tabs>
          <w:tab w:val="left" w:pos="1199"/>
        </w:tabs>
        <w:spacing w:line="276" w:lineRule="auto"/>
        <w:ind w:left="1199" w:right="377"/>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p>
    <w:p w14:paraId="6ECAF5D8" w14:textId="77777777" w:rsidR="0018718F" w:rsidRDefault="0018718F">
      <w:pPr>
        <w:pStyle w:val="BodyText"/>
        <w:spacing w:before="2"/>
        <w:ind w:left="0" w:firstLine="0"/>
        <w:rPr>
          <w:sz w:val="25"/>
        </w:rPr>
      </w:pPr>
    </w:p>
    <w:p w14:paraId="7B466151" w14:textId="77777777" w:rsidR="0018718F" w:rsidRDefault="00CC20CC">
      <w:pPr>
        <w:pStyle w:val="Heading1"/>
        <w:spacing w:before="1"/>
        <w:ind w:left="3059"/>
      </w:pPr>
      <w:r>
        <w:t>When do I submit proposals for review and to whom?</w:t>
      </w:r>
    </w:p>
    <w:p w14:paraId="56105863" w14:textId="0C261A81"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w:t>
      </w:r>
      <w:proofErr w:type="gramStart"/>
      <w:r>
        <w:t>Committee</w:t>
      </w:r>
      <w:proofErr w:type="gramEnd"/>
      <w:r>
        <w:t xml:space="preserve"> and copy your e-mail to Heather Riffle.  If submissions are being directed to Undergraduate Council, please co</w:t>
      </w:r>
      <w:r w:rsidR="00A36896">
        <w:t>ntact the current chair of the Underg</w:t>
      </w:r>
      <w:r>
        <w:t>raduate Curriculum Committee. No late submissions will be</w:t>
      </w:r>
      <w:r>
        <w:rPr>
          <w:spacing w:val="-8"/>
        </w:rPr>
        <w:t xml:space="preserve"> </w:t>
      </w:r>
      <w:r>
        <w:t>accepted.</w:t>
      </w:r>
      <w:r w:rsidR="00A36896">
        <w:t xml:space="preserve"> Please submit the file using the naming convention described in 2.</w:t>
      </w:r>
      <w:r w:rsidR="00195779">
        <w:t>x</w:t>
      </w:r>
      <w:r w:rsidR="00A36896">
        <w:t>.</w:t>
      </w:r>
    </w:p>
    <w:p w14:paraId="4C1BA076" w14:textId="77777777" w:rsidR="0018718F" w:rsidRDefault="00CC20CC">
      <w:pPr>
        <w:pStyle w:val="Heading1"/>
        <w:spacing w:before="198"/>
        <w:ind w:left="1483"/>
      </w:pPr>
      <w:r>
        <w:t>What are common reasons a proposal does not receive curriculum committee approval?</w:t>
      </w:r>
    </w:p>
    <w:p w14:paraId="5AE7A82E" w14:textId="77777777"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14:paraId="042BDA56" w14:textId="77777777"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14:paraId="2163BEC1" w14:textId="77777777"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14:paraId="0A99BDB8" w14:textId="77777777"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14:paraId="470FF9E2" w14:textId="77777777"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14:paraId="4AF23C3A" w14:textId="77777777"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14:paraId="49FD50D7" w14:textId="77777777"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14:paraId="161324CB" w14:textId="77777777"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14:paraId="77774DAB" w14:textId="77777777"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14:paraId="36EB95BA" w14:textId="62E7BBD4" w:rsidR="0018718F" w:rsidRDefault="003E04A3">
      <w:pPr>
        <w:pStyle w:val="ListParagraph"/>
        <w:numPr>
          <w:ilvl w:val="0"/>
          <w:numId w:val="6"/>
        </w:numPr>
        <w:tabs>
          <w:tab w:val="left" w:pos="839"/>
        </w:tabs>
        <w:spacing w:before="41"/>
        <w:ind w:hanging="360"/>
        <w:rPr>
          <w:u w:val="none"/>
        </w:rPr>
      </w:pPr>
      <w:r>
        <w:rPr>
          <w:u w:val="none"/>
        </w:rPr>
        <w:t xml:space="preserve">Different changes to more than one course have been made on a Course Update Form. </w:t>
      </w:r>
    </w:p>
    <w:p w14:paraId="6F1D8CF4" w14:textId="20EE78FF" w:rsidR="003E04A3" w:rsidRDefault="003E04A3">
      <w:pPr>
        <w:pStyle w:val="ListParagraph"/>
        <w:numPr>
          <w:ilvl w:val="0"/>
          <w:numId w:val="6"/>
        </w:numPr>
        <w:tabs>
          <w:tab w:val="left" w:pos="839"/>
        </w:tabs>
        <w:spacing w:before="41"/>
        <w:ind w:hanging="360"/>
        <w:rPr>
          <w:u w:val="none"/>
        </w:rPr>
      </w:pPr>
      <w:r>
        <w:rPr>
          <w:u w:val="none"/>
        </w:rPr>
        <w:t xml:space="preserve">Insufficient information is provided in one or more area of the proposal. </w:t>
      </w:r>
    </w:p>
    <w:p w14:paraId="06DBDD1C" w14:textId="77777777" w:rsidR="0018718F" w:rsidRDefault="0018718F">
      <w:pPr>
        <w:sectPr w:rsidR="0018718F">
          <w:pgSz w:w="12240" w:h="15840"/>
          <w:pgMar w:top="680" w:right="600" w:bottom="1180" w:left="600" w:header="0" w:footer="943" w:gutter="0"/>
          <w:cols w:space="720"/>
        </w:sectPr>
      </w:pPr>
    </w:p>
    <w:p w14:paraId="3BBE3B29" w14:textId="77777777" w:rsidR="0018718F" w:rsidRDefault="00CC20CC" w:rsidP="002A19D7">
      <w:pPr>
        <w:pStyle w:val="Heading1"/>
        <w:ind w:left="5063"/>
      </w:pPr>
      <w:r>
        <w:lastRenderedPageBreak/>
        <w:t>Proposal Glossary</w:t>
      </w:r>
    </w:p>
    <w:p w14:paraId="0BF07262" w14:textId="77777777" w:rsidR="0018718F" w:rsidRDefault="00CC20CC" w:rsidP="002A19D7">
      <w:pPr>
        <w:pStyle w:val="BodyText"/>
        <w:ind w:left="3386" w:firstLine="0"/>
      </w:pPr>
      <w:r>
        <w:t>(Terms listed as they appear in proposal forms.)</w:t>
      </w:r>
    </w:p>
    <w:p w14:paraId="2260CEF4" w14:textId="77777777" w:rsidR="0018718F" w:rsidRDefault="0018718F" w:rsidP="002A19D7">
      <w:pPr>
        <w:pStyle w:val="BodyText"/>
        <w:ind w:left="0" w:firstLine="0"/>
        <w:rPr>
          <w:sz w:val="19"/>
        </w:rPr>
      </w:pPr>
    </w:p>
    <w:p w14:paraId="76F026B4" w14:textId="75A5161B"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a number assigned yearly and should include your college abbreviation and a numerical number that represents what number proposal it is for that year. For example</w:t>
      </w:r>
      <w:r w:rsidR="002627DE">
        <w:rPr>
          <w:u w:val="none"/>
        </w:rPr>
        <w:t>,</w:t>
      </w:r>
      <w:r>
        <w:rPr>
          <w:u w:val="none"/>
        </w:rPr>
        <w:t xml:space="preserve"> </w:t>
      </w:r>
      <w:r w:rsidR="00AA77CF">
        <w:rPr>
          <w:u w:val="none"/>
        </w:rPr>
        <w:t>CAHSS</w:t>
      </w:r>
      <w:r>
        <w:rPr>
          <w:u w:val="none"/>
        </w:rPr>
        <w:t xml:space="preserve">03–U is the third undergraduate proposal put forth by </w:t>
      </w:r>
      <w:r w:rsidR="00AA77CF">
        <w:rPr>
          <w:u w:val="none"/>
        </w:rPr>
        <w:t>CAHSS</w:t>
      </w:r>
      <w:r>
        <w:rPr>
          <w:u w:val="none"/>
        </w:rPr>
        <w:t xml:space="preserve"> in that academic year; and C</w:t>
      </w:r>
      <w:r w:rsidR="00AA77CF">
        <w:rPr>
          <w:u w:val="none"/>
        </w:rPr>
        <w:t>AHSS</w:t>
      </w:r>
      <w:r>
        <w:rPr>
          <w:u w:val="none"/>
        </w:rPr>
        <w:t>03-G is the third graduate proposal from C</w:t>
      </w:r>
      <w:r w:rsidR="00AA77CF">
        <w:rPr>
          <w:u w:val="none"/>
        </w:rPr>
        <w:t>AHSS</w:t>
      </w:r>
      <w:r>
        <w:rPr>
          <w:u w:val="none"/>
        </w:rPr>
        <w:t xml:space="preserve">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14:paraId="7609ACD7" w14:textId="77777777"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14:paraId="6C38B235" w14:textId="77777777"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14:paraId="56199011" w14:textId="77777777"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 xml:space="preserve">an indication of whether the proposal is associated with a minor, Certificate, Associate, Bachelor, Post Baccalaureate, Master, </w:t>
      </w:r>
      <w:proofErr w:type="gramStart"/>
      <w:r w:rsidRPr="002A19D7">
        <w:rPr>
          <w:u w:val="none"/>
        </w:rPr>
        <w:t>Doctorate</w:t>
      </w:r>
      <w:proofErr w:type="gramEnd"/>
      <w:r w:rsidRPr="002A19D7">
        <w:rPr>
          <w:u w:val="none"/>
        </w:rPr>
        <w:t xml:space="preserve"> or other educational</w:t>
      </w:r>
      <w:r w:rsidRPr="002A19D7">
        <w:rPr>
          <w:spacing w:val="-13"/>
          <w:u w:val="none"/>
        </w:rPr>
        <w:t xml:space="preserve"> </w:t>
      </w:r>
      <w:r w:rsidRPr="002A19D7">
        <w:rPr>
          <w:u w:val="none"/>
        </w:rPr>
        <w:t>programming.</w:t>
      </w:r>
    </w:p>
    <w:p w14:paraId="2DB8BCE9" w14:textId="77777777"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14:paraId="2333FD3B" w14:textId="77777777"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14:paraId="1C8677F5" w14:textId="271515D2" w:rsidR="0018718F" w:rsidRDefault="00CC20CC" w:rsidP="002A19D7">
      <w:pPr>
        <w:pStyle w:val="ListParagraph"/>
        <w:numPr>
          <w:ilvl w:val="1"/>
          <w:numId w:val="5"/>
        </w:numPr>
        <w:tabs>
          <w:tab w:val="left" w:pos="1560"/>
          <w:tab w:val="left" w:pos="1561"/>
        </w:tabs>
        <w:ind w:left="1559" w:right="410" w:hanging="359"/>
        <w:rPr>
          <w:u w:val="none"/>
        </w:rPr>
      </w:pPr>
      <w:r>
        <w:rPr>
          <w:u w:val="none"/>
        </w:rPr>
        <w:t xml:space="preserve">Prerequisite/Co-requisite change: If a pre-requisite or co-requisite from another department is added </w:t>
      </w:r>
      <w:r w:rsidR="002F3560">
        <w:rPr>
          <w:u w:val="none"/>
        </w:rPr>
        <w:t xml:space="preserve">or removed </w:t>
      </w:r>
      <w:r>
        <w:rPr>
          <w:u w:val="none"/>
        </w:rPr>
        <w:t>without a CRM, FYI status will not be</w:t>
      </w:r>
      <w:r>
        <w:rPr>
          <w:spacing w:val="-6"/>
          <w:u w:val="none"/>
        </w:rPr>
        <w:t xml:space="preserve"> </w:t>
      </w:r>
      <w:r>
        <w:rPr>
          <w:u w:val="none"/>
        </w:rPr>
        <w:t>approved.</w:t>
      </w:r>
    </w:p>
    <w:p w14:paraId="6DB4BC55" w14:textId="77777777"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14:paraId="49A9E9E9" w14:textId="77777777" w:rsidR="0018718F" w:rsidRDefault="00CC20CC">
      <w:pPr>
        <w:pStyle w:val="BodyText"/>
        <w:spacing w:line="268" w:lineRule="exact"/>
        <w:ind w:left="839" w:firstLine="0"/>
      </w:pPr>
      <w:r>
        <w:t xml:space="preserve">Under these circumstances, FYI status will not be </w:t>
      </w:r>
      <w:proofErr w:type="gramStart"/>
      <w:r>
        <w:t>granted</w:t>
      </w:r>
      <w:proofErr w:type="gramEnd"/>
      <w:r>
        <w:t xml:space="preserve"> and the proposal will go before UCC/GCC for a vote.</w:t>
      </w:r>
    </w:p>
    <w:p w14:paraId="167F722E" w14:textId="77777777"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xml:space="preserve">: the program in which the proposed update takes place. For example, the TESOL/Bilingual Education Program is one program situated within the Department of Language and Culture within the College of </w:t>
      </w:r>
      <w:r w:rsidR="00AA77CF">
        <w:rPr>
          <w:u w:val="none"/>
        </w:rPr>
        <w:t>Arts, Humanities, and Social Sciences</w:t>
      </w:r>
      <w:r>
        <w:rPr>
          <w:u w:val="none"/>
        </w:rPr>
        <w:t>.</w:t>
      </w:r>
    </w:p>
    <w:p w14:paraId="324BFCB8" w14:textId="77777777"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14:paraId="282AE68D" w14:textId="77777777"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14:paraId="10DB828C" w14:textId="569AA5D6"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w:t>
      </w:r>
      <w:r w:rsidR="002627DE">
        <w:rPr>
          <w:u w:val="none"/>
        </w:rPr>
        <w:t>,</w:t>
      </w:r>
      <w:r>
        <w:rPr>
          <w:u w:val="none"/>
        </w:rPr>
        <w:t xml:space="preserve"> you may only have a chair and not a program director, if you have both</w:t>
      </w:r>
      <w:r w:rsidR="002627DE">
        <w:rPr>
          <w:u w:val="none"/>
        </w:rPr>
        <w:t xml:space="preserve">, </w:t>
      </w:r>
      <w:r>
        <w:rPr>
          <w:u w:val="none"/>
        </w:rPr>
        <w:t>please report</w:t>
      </w:r>
      <w:r>
        <w:rPr>
          <w:spacing w:val="-8"/>
          <w:u w:val="none"/>
        </w:rPr>
        <w:t xml:space="preserve"> </w:t>
      </w:r>
      <w:r>
        <w:rPr>
          <w:u w:val="none"/>
        </w:rPr>
        <w:t>both.</w:t>
      </w:r>
    </w:p>
    <w:p w14:paraId="502BE7BC" w14:textId="72708C99" w:rsidR="002A19D7" w:rsidRDefault="00CC20CC">
      <w:pPr>
        <w:pStyle w:val="ListParagraph"/>
        <w:numPr>
          <w:ilvl w:val="0"/>
          <w:numId w:val="5"/>
        </w:numPr>
        <w:tabs>
          <w:tab w:val="left" w:pos="841"/>
        </w:tabs>
        <w:ind w:hanging="360"/>
        <w:rPr>
          <w:u w:val="none"/>
        </w:rPr>
      </w:pPr>
      <w:r>
        <w:rPr>
          <w:b/>
        </w:rPr>
        <w:t>Proposal Sponsor</w:t>
      </w:r>
      <w:r w:rsidR="002F3560">
        <w:rPr>
          <w:b/>
        </w:rPr>
        <w:t xml:space="preserve"> &amp; Email</w:t>
      </w:r>
      <w:r>
        <w:rPr>
          <w:b/>
        </w:rPr>
        <w:t>:</w:t>
      </w:r>
      <w:r>
        <w:rPr>
          <w:b/>
          <w:u w:val="none"/>
        </w:rPr>
        <w:t xml:space="preserve"> </w:t>
      </w:r>
      <w:r>
        <w:rPr>
          <w:u w:val="none"/>
        </w:rPr>
        <w:t>the person who is writing the</w:t>
      </w:r>
      <w:r>
        <w:rPr>
          <w:spacing w:val="-3"/>
          <w:u w:val="none"/>
        </w:rPr>
        <w:t xml:space="preserve"> </w:t>
      </w:r>
      <w:r>
        <w:rPr>
          <w:u w:val="none"/>
        </w:rPr>
        <w:t>proposal</w:t>
      </w:r>
      <w:r w:rsidR="00C3757E">
        <w:rPr>
          <w:u w:val="none"/>
        </w:rPr>
        <w:t xml:space="preserve"> and is the point of contact regarding any questions about the proposal</w:t>
      </w:r>
      <w:r>
        <w:rPr>
          <w:u w:val="none"/>
        </w:rPr>
        <w:t>.</w:t>
      </w:r>
      <w:r w:rsidR="002F3560">
        <w:rPr>
          <w:u w:val="none"/>
        </w:rPr>
        <w:t xml:space="preserve"> Include UF email address. </w:t>
      </w:r>
    </w:p>
    <w:p w14:paraId="3F65FDF3" w14:textId="77777777" w:rsidR="002A19D7" w:rsidRDefault="002A19D7">
      <w:pPr>
        <w:rPr>
          <w:u w:color="000000"/>
        </w:rPr>
      </w:pPr>
      <w:r>
        <w:br w:type="page"/>
      </w:r>
    </w:p>
    <w:p w14:paraId="46CC2746" w14:textId="77777777"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14:paraId="210B73A9" w14:textId="77777777" w:rsidR="002A19D7" w:rsidRDefault="002A19D7">
      <w:pPr>
        <w:pStyle w:val="BodyText"/>
        <w:spacing w:before="37" w:line="276" w:lineRule="auto"/>
        <w:ind w:right="179" w:firstLine="0"/>
      </w:pPr>
    </w:p>
    <w:p w14:paraId="4F60DBF5" w14:textId="4958A138" w:rsidR="0018718F" w:rsidRDefault="00CC20CC">
      <w:pPr>
        <w:pStyle w:val="BodyText"/>
        <w:spacing w:before="37" w:line="276" w:lineRule="auto"/>
        <w:ind w:right="179" w:firstLine="0"/>
      </w:pPr>
      <w:r>
        <w:t>On the Program Update Form, you may select an addition, elimination, modification, title change, or admissions standards change to a program</w:t>
      </w:r>
      <w:r w:rsidR="001A1F5E">
        <w:t xml:space="preserve"> of study</w:t>
      </w:r>
      <w:r>
        <w:t xml:space="preserve">. If you are making more than one change to a </w:t>
      </w:r>
      <w:r w:rsidR="001A1F5E">
        <w:t>program of study</w:t>
      </w:r>
      <w:r>
        <w:t>, then be sure to provide a complete rationale and impact for all changes being made.</w:t>
      </w:r>
    </w:p>
    <w:p w14:paraId="51E31D5F" w14:textId="77777777"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14:paraId="10EA9769" w14:textId="77777777"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14:paraId="12BF5F14" w14:textId="77777777"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some course modifications listed on the Course Update Forms. Submitted syllabi must use the UF current syllabus template;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14:paraId="52AF4420" w14:textId="05D8EFC5"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w:t>
      </w:r>
      <w:r w:rsidR="002627DE">
        <w:rPr>
          <w:u w:val="none"/>
        </w:rPr>
        <w:t>,</w:t>
      </w:r>
      <w:r>
        <w:rPr>
          <w:u w:val="none"/>
        </w:rPr>
        <w:t xml:space="preserve"> please check the Graduate/Undergraduate Catalog (</w:t>
      </w:r>
      <w:hyperlink r:id="rId9">
        <w:r>
          <w:rPr>
            <w:color w:val="0000FF"/>
            <w:u w:color="0000FF"/>
          </w:rPr>
          <w:t>http://catalog.findlay.edu/</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14:paraId="28D572DE" w14:textId="2488C547"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w:t>
      </w:r>
      <w:r w:rsidR="002627DE">
        <w:rPr>
          <w:u w:val="none"/>
        </w:rPr>
        <w:t xml:space="preserve">, </w:t>
      </w:r>
      <w:r>
        <w:rPr>
          <w:u w:val="none"/>
        </w:rPr>
        <w:t>please check the Graduate/Undergraduate Catalog (</w:t>
      </w:r>
      <w:hyperlink r:id="rId10">
        <w:r>
          <w:rPr>
            <w:color w:val="0000FF"/>
            <w:u w:color="0000FF"/>
          </w:rPr>
          <w:t>http://catalog.findlay.edu/</w:t>
        </w:r>
      </w:hyperlink>
      <w:r>
        <w:rPr>
          <w:u w:val="none"/>
        </w:rPr>
        <w:t>) and/or with your department chair or program director. If you are proposing a new program, your college must approve the program goals before you continue.</w:t>
      </w:r>
    </w:p>
    <w:p w14:paraId="1FA47010" w14:textId="67995541"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xml:space="preserve">: an overview of the curricular courses and the recommended sequencing of coursework for </w:t>
      </w:r>
      <w:r w:rsidR="001A1F5E">
        <w:rPr>
          <w:u w:val="none"/>
        </w:rPr>
        <w:t>program of study</w:t>
      </w:r>
      <w:r>
        <w:rPr>
          <w:u w:val="none"/>
        </w:rPr>
        <w:t xml:space="preserve">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sidR="001A1F5E">
        <w:rPr>
          <w:u w:val="none"/>
        </w:rPr>
        <w:t>program of study</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proofErr w:type="gramStart"/>
      <w:r>
        <w:rPr>
          <w:u w:val="none"/>
        </w:rPr>
        <w:t>required</w:t>
      </w:r>
      <w:proofErr w:type="gramEnd"/>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14:paraId="026BDF3F" w14:textId="77777777"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14:paraId="7F6027A9" w14:textId="548112AA"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xml:space="preserve">: a document that demonstrates you have contacted any program(s) and college(s) affected by your proposal, which gives them the opportunity to note </w:t>
      </w:r>
      <w:proofErr w:type="gramStart"/>
      <w:r>
        <w:rPr>
          <w:u w:val="none"/>
        </w:rPr>
        <w:t>whether or not</w:t>
      </w:r>
      <w:proofErr w:type="gramEnd"/>
      <w:r>
        <w:rPr>
          <w:u w:val="none"/>
        </w:rPr>
        <w:t xml:space="preserve"> they have any concerns related to the impact of the proposal. This form may be submitted as a separate document. One of the duties of the UCC/GCC is to address course proliferation. At UF course proliferation is defined as when versions of the same course with a similar title and/or course content are being offered in several departments </w:t>
      </w:r>
      <w:r>
        <w:rPr>
          <w:u w:val="none"/>
        </w:rPr>
        <w:lastRenderedPageBreak/>
        <w:t xml:space="preserve">or programs. For example, if your course addition or change creates a class very similar to one offered elsewhere. </w:t>
      </w:r>
      <w:r w:rsidR="002F3560">
        <w:rPr>
          <w:u w:val="none"/>
        </w:rPr>
        <w:t xml:space="preserve">If the curriculum committee determines the proposed changes may result in course proliferation, the committee will first look to see if a CRM from the impacted department/college is included. If not, the proposal will be sent back to the sponsor so that a CRM can be obtained. </w:t>
      </w:r>
    </w:p>
    <w:p w14:paraId="2AC3D64B" w14:textId="6691E644" w:rsidR="002F3560" w:rsidRDefault="002F3560" w:rsidP="002F3560">
      <w:pPr>
        <w:pStyle w:val="ListParagraph"/>
        <w:numPr>
          <w:ilvl w:val="0"/>
          <w:numId w:val="5"/>
        </w:numPr>
        <w:tabs>
          <w:tab w:val="left" w:pos="841"/>
        </w:tabs>
        <w:spacing w:line="276" w:lineRule="auto"/>
        <w:ind w:right="272" w:hanging="360"/>
        <w:rPr>
          <w:u w:val="none"/>
        </w:rPr>
      </w:pPr>
      <w:r>
        <w:rPr>
          <w:b/>
        </w:rPr>
        <w:t>Proposal Title:</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p>
    <w:p w14:paraId="26DE6BF2" w14:textId="324DC40D" w:rsidR="0018718F" w:rsidRDefault="002F3560">
      <w:pPr>
        <w:pStyle w:val="ListParagraph"/>
        <w:numPr>
          <w:ilvl w:val="0"/>
          <w:numId w:val="5"/>
        </w:numPr>
        <w:tabs>
          <w:tab w:val="left" w:pos="841"/>
        </w:tabs>
        <w:spacing w:line="276" w:lineRule="auto"/>
        <w:ind w:left="839" w:right="282" w:hanging="359"/>
        <w:rPr>
          <w:u w:val="none"/>
        </w:rPr>
      </w:pPr>
      <w:r>
        <w:rPr>
          <w:b/>
        </w:rPr>
        <w:t>Need Discovery</w:t>
      </w:r>
      <w:r w:rsidR="00CC20CC">
        <w:rPr>
          <w:u w:val="none"/>
        </w:rPr>
        <w:t xml:space="preserve">: </w:t>
      </w:r>
      <w:proofErr w:type="gramStart"/>
      <w:r w:rsidR="00CC20CC">
        <w:rPr>
          <w:u w:val="none"/>
        </w:rPr>
        <w:t>a brief summary</w:t>
      </w:r>
      <w:proofErr w:type="gramEnd"/>
      <w:r w:rsidR="00CC20CC">
        <w:rPr>
          <w:u w:val="none"/>
        </w:rPr>
        <w:t xml:space="preserve"> </w:t>
      </w:r>
      <w:r w:rsidR="00D265E2">
        <w:rPr>
          <w:u w:val="none"/>
        </w:rPr>
        <w:t xml:space="preserve">indicating how the need for this proposal was discovered. Include what review process led to identifying this need as well as, if applicable, any supporting evidence that led to the discovery. </w:t>
      </w:r>
      <w:r w:rsidR="00CC20CC">
        <w:rPr>
          <w:u w:val="none"/>
        </w:rPr>
        <w:t xml:space="preserve">The </w:t>
      </w:r>
      <w:r w:rsidR="00D265E2">
        <w:rPr>
          <w:u w:val="none"/>
        </w:rPr>
        <w:t>Need Discovery</w:t>
      </w:r>
      <w:r w:rsidR="00CC20CC">
        <w:rPr>
          <w:u w:val="none"/>
        </w:rPr>
        <w:t xml:space="preserve"> should answer the question, “</w:t>
      </w:r>
      <w:r w:rsidR="00D265E2">
        <w:rPr>
          <w:u w:val="none"/>
        </w:rPr>
        <w:t>How was it discovered that this proposal was necessary</w:t>
      </w:r>
      <w:r w:rsidR="00CC20CC">
        <w:rPr>
          <w:u w:val="none"/>
        </w:rPr>
        <w:t xml:space="preserve">?” </w:t>
      </w:r>
    </w:p>
    <w:p w14:paraId="501C4165" w14:textId="77777777"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1">
        <w:r>
          <w:rPr>
            <w:color w:val="0000FF"/>
            <w:u w:color="0000FF"/>
          </w:rPr>
          <w:t>http://catalog.findlay.edu/</w:t>
        </w:r>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2">
        <w:r>
          <w:rPr>
            <w:color w:val="0000FF"/>
            <w:spacing w:val="-12"/>
            <w:u w:val="none"/>
          </w:rPr>
          <w:t xml:space="preserve"> </w:t>
        </w:r>
        <w:r>
          <w:rPr>
            <w:color w:val="0000FF"/>
            <w:u w:color="0000FF"/>
          </w:rPr>
          <w:t>hingson@findlay.edu</w:t>
        </w:r>
        <w:r>
          <w:rPr>
            <w:u w:val="none"/>
          </w:rPr>
          <w:t>.</w:t>
        </w:r>
      </w:hyperlink>
    </w:p>
    <w:p w14:paraId="5DE83C2E" w14:textId="63B1307A" w:rsidR="00C7060A" w:rsidRPr="000C39F5" w:rsidRDefault="00CC20CC" w:rsidP="00922D3C">
      <w:pPr>
        <w:pStyle w:val="ListParagraph"/>
        <w:numPr>
          <w:ilvl w:val="0"/>
          <w:numId w:val="5"/>
        </w:numPr>
        <w:tabs>
          <w:tab w:val="left" w:pos="841"/>
        </w:tabs>
        <w:spacing w:line="276" w:lineRule="auto"/>
        <w:ind w:right="252" w:hanging="360"/>
      </w:pPr>
      <w:r w:rsidRPr="000C39F5">
        <w:rPr>
          <w:b/>
        </w:rPr>
        <w:t>Proposed Catalog Copy</w:t>
      </w:r>
      <w:r>
        <w:rPr>
          <w:u w:val="none"/>
        </w:rPr>
        <w:t xml:space="preserve">: the new, proposed text you wish to include in the catalog. Review your proposal to ensure that it reflects any new or previous changes to pre-requisites or co-requisite courses. Catalog text pertaining to </w:t>
      </w:r>
      <w:r w:rsidR="000C39F5">
        <w:rPr>
          <w:u w:val="none"/>
        </w:rPr>
        <w:t>program of study</w:t>
      </w:r>
      <w:r>
        <w:rPr>
          <w:u w:val="none"/>
        </w:rPr>
        <w:t xml:space="preserv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sidRPr="000C39F5">
        <w:rPr>
          <w:color w:val="0000FF"/>
          <w:u w:val="none"/>
        </w:rPr>
        <w:t xml:space="preserve"> </w:t>
      </w:r>
      <w:hyperlink r:id="rId13">
        <w:r w:rsidRPr="000C39F5">
          <w:rPr>
            <w:color w:val="0000FF"/>
            <w:u w:color="0000FF"/>
          </w:rPr>
          <w:t>http://catalog.findlay.edu/</w:t>
        </w:r>
        <w:r w:rsidRPr="000C39F5">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4">
        <w:r w:rsidRPr="000C39F5">
          <w:rPr>
            <w:color w:val="0000FF"/>
            <w:u w:val="none"/>
          </w:rPr>
          <w:t xml:space="preserve"> </w:t>
        </w:r>
        <w:r w:rsidRPr="000C39F5">
          <w:rPr>
            <w:color w:val="0000FF"/>
            <w:u w:color="0000FF"/>
          </w:rPr>
          <w:t>hingson@findlay.edu</w:t>
        </w:r>
        <w:r>
          <w:rPr>
            <w:u w:val="none"/>
          </w:rPr>
          <w:t xml:space="preserve">. </w:t>
        </w:r>
      </w:hyperlink>
      <w:r>
        <w:rPr>
          <w:u w:val="none"/>
        </w:rPr>
        <w:t xml:space="preserve">In some </w:t>
      </w:r>
      <w:proofErr w:type="gramStart"/>
      <w:r>
        <w:rPr>
          <w:u w:val="none"/>
        </w:rPr>
        <w:t>cases</w:t>
      </w:r>
      <w:proofErr w:type="gramEnd"/>
      <w:r>
        <w:rPr>
          <w:u w:val="none"/>
        </w:rPr>
        <w:t xml:space="preserve"> you may need to contact the Office of the Registrar </w:t>
      </w:r>
      <w:r w:rsidRPr="000C39F5">
        <w:rPr>
          <w:spacing w:val="-3"/>
          <w:u w:val="none"/>
        </w:rPr>
        <w:t xml:space="preserve">as </w:t>
      </w:r>
      <w:r>
        <w:rPr>
          <w:u w:val="none"/>
        </w:rPr>
        <w:t>well.</w:t>
      </w:r>
    </w:p>
    <w:p w14:paraId="51F3CA37" w14:textId="2E05069E" w:rsidR="000C39F5" w:rsidRDefault="00CC20CC" w:rsidP="00D265E2">
      <w:pPr>
        <w:pStyle w:val="ListParagraph"/>
        <w:numPr>
          <w:ilvl w:val="0"/>
          <w:numId w:val="5"/>
        </w:numPr>
        <w:tabs>
          <w:tab w:val="left" w:pos="841"/>
        </w:tabs>
        <w:spacing w:line="276" w:lineRule="auto"/>
        <w:ind w:left="839" w:right="126" w:hanging="359"/>
      </w:pPr>
      <w:r>
        <w:rPr>
          <w:b/>
        </w:rPr>
        <w:t>Rationale:</w:t>
      </w:r>
      <w:r>
        <w:rPr>
          <w:b/>
          <w:u w:val="none"/>
        </w:rPr>
        <w:t xml:space="preserve"> </w:t>
      </w:r>
      <w:r w:rsidR="00D265E2" w:rsidRPr="00D265E2">
        <w:rPr>
          <w:u w:val="none"/>
        </w:rPr>
        <w:t>this persuasive statement should explain how the proposal offers the best solution to the need discovered. Indicate a) how the changes offer a solution to the need, b) why this is the best solution for the need, and c) evidence that support this as the right solution. For example, if the Need Discovery indicates after assessment that a course level is not appropriate than the Rationale should state a) what new course level is being proposed, b) why this is the appropriate course level to change to, and c) what evidence supports this decision. Examples of evidence could include accreditation standards (link to the standards or copy of language), best practice (i.e., 5 comparable</w:t>
      </w:r>
      <w:r w:rsidR="00D265E2" w:rsidRPr="00D265E2">
        <w:rPr>
          <w:spacing w:val="-15"/>
          <w:u w:val="none"/>
        </w:rPr>
        <w:t xml:space="preserve"> </w:t>
      </w:r>
      <w:r w:rsidR="00D265E2" w:rsidRPr="00D265E2">
        <w:rPr>
          <w:u w:val="none"/>
        </w:rPr>
        <w:t>institutions-what institutions did you look at), results of course evaluations/student surveys (what courses, what years, how many students, etc.), peer reviewed publications, etc.</w:t>
      </w:r>
      <w:r w:rsidR="000C39F5" w:rsidRPr="00D265E2">
        <w:rPr>
          <w:u w:val="none"/>
        </w:rPr>
        <w:br w:type="page"/>
      </w:r>
    </w:p>
    <w:p w14:paraId="2632FD47" w14:textId="77777777" w:rsidR="0018718F" w:rsidRDefault="0018718F">
      <w:pPr>
        <w:pStyle w:val="BodyText"/>
        <w:spacing w:before="37" w:line="276" w:lineRule="auto"/>
        <w:ind w:left="839" w:right="153" w:firstLine="0"/>
      </w:pPr>
    </w:p>
    <w:p w14:paraId="1379C4AE" w14:textId="77777777"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14:paraId="417B034E" w14:textId="77777777"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14:paraId="273A94BD" w14:textId="77777777"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14:paraId="0D68E27E" w14:textId="77777777" w:rsidR="0018718F" w:rsidRDefault="00CC20CC" w:rsidP="00C7060A">
      <w:pPr>
        <w:pStyle w:val="ListParagraph"/>
        <w:numPr>
          <w:ilvl w:val="0"/>
          <w:numId w:val="4"/>
        </w:numPr>
        <w:tabs>
          <w:tab w:val="left" w:pos="1560"/>
          <w:tab w:val="left" w:pos="1561"/>
        </w:tabs>
        <w:ind w:left="1560"/>
        <w:rPr>
          <w:u w:val="none"/>
        </w:rPr>
      </w:pPr>
      <w:r>
        <w:rPr>
          <w:u w:val="none"/>
        </w:rPr>
        <w:t>Support staff.</w:t>
      </w:r>
    </w:p>
    <w:p w14:paraId="0BC5A85C" w14:textId="77777777"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14:paraId="38D887D2" w14:textId="77777777"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14:paraId="65DF582E" w14:textId="77777777"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14:paraId="21DEF624" w14:textId="77777777" w:rsidR="00D265E2" w:rsidRDefault="00CC20CC" w:rsidP="00D265E2">
      <w:pPr>
        <w:pStyle w:val="ListParagraph"/>
        <w:numPr>
          <w:ilvl w:val="0"/>
          <w:numId w:val="4"/>
        </w:numPr>
        <w:tabs>
          <w:tab w:val="left" w:pos="1559"/>
          <w:tab w:val="left" w:pos="1560"/>
        </w:tabs>
        <w:ind w:hanging="359"/>
        <w:rPr>
          <w:u w:val="none"/>
        </w:rPr>
      </w:pPr>
      <w:r>
        <w:rPr>
          <w:u w:val="none"/>
        </w:rPr>
        <w:t>Equipment.</w:t>
      </w:r>
    </w:p>
    <w:p w14:paraId="5ED7ECE9" w14:textId="77777777" w:rsidR="00D265E2" w:rsidRDefault="00CC20CC" w:rsidP="00D265E2">
      <w:pPr>
        <w:pStyle w:val="ListParagraph"/>
        <w:numPr>
          <w:ilvl w:val="0"/>
          <w:numId w:val="4"/>
        </w:numPr>
        <w:tabs>
          <w:tab w:val="left" w:pos="1559"/>
          <w:tab w:val="left" w:pos="1560"/>
        </w:tabs>
        <w:ind w:hanging="359"/>
        <w:rPr>
          <w:u w:val="none"/>
        </w:rPr>
      </w:pPr>
      <w:r w:rsidRPr="00D265E2">
        <w:rPr>
          <w:u w:val="none"/>
        </w:rPr>
        <w:t xml:space="preserve">Other potential costs. </w:t>
      </w:r>
    </w:p>
    <w:p w14:paraId="6C6DBBFF" w14:textId="01957C8D" w:rsidR="0018718F" w:rsidRPr="00D265E2" w:rsidRDefault="00CC20CC" w:rsidP="00D265E2">
      <w:pPr>
        <w:tabs>
          <w:tab w:val="left" w:pos="1559"/>
          <w:tab w:val="left" w:pos="1560"/>
        </w:tabs>
      </w:pPr>
      <w:r w:rsidRPr="00D265E2">
        <w:t>Note the statement “no impact” is not an acceptable response. Carefully address the impact statement for each item. For example, will ITS need to increase its support if you offer a new online course? Will you need to use the van for increased field trips? Will you have more adjunct faculty teaching this course until a new hire is</w:t>
      </w:r>
      <w:r w:rsidRPr="00D265E2">
        <w:rPr>
          <w:spacing w:val="-4"/>
        </w:rPr>
        <w:t xml:space="preserve"> </w:t>
      </w:r>
      <w:r w:rsidRPr="00D265E2">
        <w:t>approved?</w:t>
      </w:r>
    </w:p>
    <w:p w14:paraId="48D227DD" w14:textId="3AF63F85" w:rsidR="0018718F" w:rsidRDefault="00CC20CC">
      <w:pPr>
        <w:pStyle w:val="ListParagraph"/>
        <w:numPr>
          <w:ilvl w:val="0"/>
          <w:numId w:val="5"/>
        </w:numPr>
        <w:tabs>
          <w:tab w:val="left" w:pos="841"/>
        </w:tabs>
        <w:spacing w:before="2"/>
        <w:ind w:hanging="360"/>
        <w:rPr>
          <w:u w:val="none"/>
        </w:rPr>
      </w:pPr>
      <w:r>
        <w:rPr>
          <w:b/>
        </w:rPr>
        <w:t xml:space="preserve">Proposal </w:t>
      </w:r>
      <w:r w:rsidR="006D2734">
        <w:rPr>
          <w:b/>
        </w:rPr>
        <w:t xml:space="preserve">Effective Date and Term of First </w:t>
      </w:r>
      <w:r w:rsidR="00523FBA">
        <w:rPr>
          <w:b/>
        </w:rPr>
        <w:t xml:space="preserve">or Last </w:t>
      </w:r>
      <w:r w:rsidR="006D2734">
        <w:rPr>
          <w:b/>
        </w:rPr>
        <w:t>Expected Offering.</w:t>
      </w:r>
      <w:r>
        <w:rPr>
          <w:u w:val="none"/>
        </w:rPr>
        <w:t xml:space="preserve"> </w:t>
      </w:r>
      <w:r w:rsidR="00523FBA">
        <w:rPr>
          <w:u w:val="none"/>
        </w:rPr>
        <w:t xml:space="preserve">The effective date is an indication of </w:t>
      </w:r>
      <w:proofErr w:type="gramStart"/>
      <w:r w:rsidR="00523FBA">
        <w:rPr>
          <w:u w:val="none"/>
        </w:rPr>
        <w:t>whether or not</w:t>
      </w:r>
      <w:proofErr w:type="gramEnd"/>
      <w:r w:rsidR="00523FBA">
        <w:rPr>
          <w:u w:val="none"/>
        </w:rPr>
        <w:t xml:space="preserve"> what is being proposed requires only internal approval or both internal and external approvals. Proposals requiring only internal approvals will have the effective date of when the proposal is internally approved (i.e., Council meeting date). Proposals requiring both internal and external approvals will have the effective date associated with the final approval date from the most senior external approving agency (e.g., Ohio Department of Higher Education for program of study name change, Higher Learning Commission for new degree offering). The term of first or last expected offering should indicate when the program plans to either first offer a course or program or l</w:t>
      </w:r>
      <w:r w:rsidR="006F68EC">
        <w:rPr>
          <w:u w:val="none"/>
        </w:rPr>
        <w:t>ast offer a course or program.</w:t>
      </w:r>
    </w:p>
    <w:p w14:paraId="5A44BDBB" w14:textId="77777777" w:rsidR="00BC1039" w:rsidRPr="00BC1039" w:rsidRDefault="00BC1039" w:rsidP="00BC1039">
      <w:pPr>
        <w:pStyle w:val="ListParagraph"/>
        <w:numPr>
          <w:ilvl w:val="0"/>
          <w:numId w:val="5"/>
        </w:numPr>
        <w:tabs>
          <w:tab w:val="left" w:pos="841"/>
        </w:tabs>
        <w:ind w:left="839" w:right="195" w:hanging="359"/>
        <w:rPr>
          <w:u w:val="none"/>
        </w:rPr>
      </w:pPr>
      <w:r w:rsidRPr="00BC1039">
        <w:rPr>
          <w:b/>
          <w:bCs/>
        </w:rPr>
        <w:t xml:space="preserve">Student Notification: </w:t>
      </w:r>
      <w:r w:rsidRPr="00BC1039">
        <w:rPr>
          <w:u w:val="none"/>
        </w:rPr>
        <w:t xml:space="preserve">A concise statement that explains how current students will be notified of the changes to the course or program and the impact of those changes on their degree completion. </w:t>
      </w:r>
    </w:p>
    <w:p w14:paraId="765550A1" w14:textId="179C17AB" w:rsidR="00BC1039" w:rsidRPr="00BC1039" w:rsidRDefault="00BC1039" w:rsidP="00BC1039">
      <w:pPr>
        <w:pStyle w:val="ListParagraph"/>
        <w:numPr>
          <w:ilvl w:val="0"/>
          <w:numId w:val="5"/>
        </w:numPr>
        <w:tabs>
          <w:tab w:val="left" w:pos="841"/>
        </w:tabs>
        <w:ind w:left="839" w:right="195" w:hanging="359"/>
        <w:rPr>
          <w:u w:val="none"/>
        </w:rPr>
      </w:pPr>
      <w:r w:rsidRPr="00BC1039">
        <w:rPr>
          <w:b/>
          <w:bCs/>
        </w:rPr>
        <w:t>Retroactive Impact:</w:t>
      </w:r>
      <w:r w:rsidRPr="00BC1039">
        <w:rPr>
          <w:u w:val="none"/>
        </w:rPr>
        <w:t xml:space="preserve"> If desired, request that the registrar’s office retroactively apply these changes to past degree audits. </w:t>
      </w:r>
    </w:p>
    <w:p w14:paraId="41501770" w14:textId="4BE55561" w:rsidR="0018718F" w:rsidRPr="00BC1039" w:rsidRDefault="00BC1039" w:rsidP="00BC1039">
      <w:pPr>
        <w:tabs>
          <w:tab w:val="left" w:pos="841"/>
        </w:tabs>
        <w:ind w:left="480" w:right="195"/>
      </w:pPr>
      <w:r>
        <w:tab/>
      </w:r>
      <w:r w:rsidR="00CC20CC" w:rsidRPr="00BC1039">
        <w:t>Examples</w:t>
      </w:r>
      <w:r w:rsidR="00CC20CC" w:rsidRPr="00BC1039">
        <w:rPr>
          <w:spacing w:val="-3"/>
        </w:rPr>
        <w:t xml:space="preserve"> </w:t>
      </w:r>
      <w:r w:rsidR="00CC20CC" w:rsidRPr="00BC1039">
        <w:t>of</w:t>
      </w:r>
      <w:r w:rsidR="00CC20CC" w:rsidRPr="00BC1039">
        <w:rPr>
          <w:spacing w:val="-4"/>
        </w:rPr>
        <w:t xml:space="preserve"> </w:t>
      </w:r>
      <w:r w:rsidR="00CC20CC" w:rsidRPr="00BC1039">
        <w:t>common</w:t>
      </w:r>
      <w:r w:rsidR="00CC20CC" w:rsidRPr="00BC1039">
        <w:rPr>
          <w:spacing w:val="-2"/>
        </w:rPr>
        <w:t xml:space="preserve"> </w:t>
      </w:r>
      <w:r>
        <w:t>impact</w:t>
      </w:r>
      <w:r w:rsidR="00CC20CC" w:rsidRPr="00BC1039">
        <w:rPr>
          <w:spacing w:val="-4"/>
        </w:rPr>
        <w:t xml:space="preserve"> </w:t>
      </w:r>
      <w:r w:rsidR="00CC20CC" w:rsidRPr="00BC1039">
        <w:t>statements,</w:t>
      </w:r>
      <w:r w:rsidR="00CC20CC" w:rsidRPr="00BC1039">
        <w:rPr>
          <w:spacing w:val="-3"/>
        </w:rPr>
        <w:t xml:space="preserve"> </w:t>
      </w:r>
      <w:r w:rsidR="00CC20CC" w:rsidRPr="00BC1039">
        <w:t>which</w:t>
      </w:r>
      <w:r w:rsidR="00CC20CC" w:rsidRPr="00BC1039">
        <w:rPr>
          <w:spacing w:val="-2"/>
        </w:rPr>
        <w:t xml:space="preserve"> </w:t>
      </w:r>
      <w:r w:rsidR="00CC20CC" w:rsidRPr="00BC1039">
        <w:t>you</w:t>
      </w:r>
      <w:r w:rsidR="00CC20CC" w:rsidRPr="00BC1039">
        <w:rPr>
          <w:spacing w:val="-2"/>
        </w:rPr>
        <w:t xml:space="preserve"> </w:t>
      </w:r>
      <w:r w:rsidR="00CC20CC" w:rsidRPr="00BC1039">
        <w:t>can</w:t>
      </w:r>
      <w:r w:rsidR="00CC20CC" w:rsidRPr="00BC1039">
        <w:rPr>
          <w:spacing w:val="-4"/>
        </w:rPr>
        <w:t xml:space="preserve"> </w:t>
      </w:r>
      <w:r w:rsidR="00CC20CC" w:rsidRPr="00BC1039">
        <w:t>modify</w:t>
      </w:r>
      <w:r w:rsidR="00CC20CC" w:rsidRPr="00BC1039">
        <w:rPr>
          <w:spacing w:val="-3"/>
        </w:rPr>
        <w:t xml:space="preserve"> </w:t>
      </w:r>
      <w:r w:rsidR="00CC20CC" w:rsidRPr="00BC1039">
        <w:t>to</w:t>
      </w:r>
      <w:r w:rsidR="00CC20CC" w:rsidRPr="00BC1039">
        <w:rPr>
          <w:spacing w:val="-2"/>
        </w:rPr>
        <w:t xml:space="preserve"> </w:t>
      </w:r>
      <w:r w:rsidR="00CC20CC" w:rsidRPr="00BC1039">
        <w:t>fit</w:t>
      </w:r>
      <w:r w:rsidR="00CC20CC" w:rsidRPr="00BC1039">
        <w:rPr>
          <w:spacing w:val="-3"/>
        </w:rPr>
        <w:t xml:space="preserve"> </w:t>
      </w:r>
      <w:r w:rsidR="00CC20CC" w:rsidRPr="00BC1039">
        <w:t>your</w:t>
      </w:r>
      <w:r w:rsidR="00CC20CC" w:rsidRPr="00BC1039">
        <w:rPr>
          <w:spacing w:val="-2"/>
        </w:rPr>
        <w:t xml:space="preserve"> </w:t>
      </w:r>
      <w:r w:rsidR="00CC20CC" w:rsidRPr="00BC1039">
        <w:t>proposal,</w:t>
      </w:r>
      <w:r w:rsidR="00CC20CC" w:rsidRPr="00BC1039">
        <w:rPr>
          <w:spacing w:val="-1"/>
        </w:rPr>
        <w:t xml:space="preserve"> </w:t>
      </w:r>
      <w:r w:rsidR="00CC20CC" w:rsidRPr="00BC1039">
        <w:t>include:</w:t>
      </w:r>
    </w:p>
    <w:p w14:paraId="389FE879" w14:textId="77777777" w:rsidR="0018718F" w:rsidRDefault="00CC20CC" w:rsidP="00C7060A">
      <w:pPr>
        <w:pStyle w:val="ListParagraph"/>
        <w:numPr>
          <w:ilvl w:val="0"/>
          <w:numId w:val="3"/>
        </w:numPr>
        <w:tabs>
          <w:tab w:val="left" w:pos="1560"/>
        </w:tabs>
        <w:ind w:left="1555" w:hanging="359"/>
        <w:rPr>
          <w:u w:val="none"/>
        </w:rPr>
      </w:pPr>
      <w:r>
        <w:rPr>
          <w:u w:val="none"/>
        </w:rPr>
        <w:t xml:space="preserve">“The degree audit should be modified to reflect </w:t>
      </w:r>
      <w:proofErr w:type="gramStart"/>
      <w:r>
        <w:rPr>
          <w:u w:val="none"/>
        </w:rPr>
        <w:t>that current students</w:t>
      </w:r>
      <w:proofErr w:type="gramEnd"/>
      <w:r>
        <w:rPr>
          <w:u w:val="none"/>
        </w:rPr>
        <w:t xml:space="preserve"> can use COMM 308 or</w:t>
      </w:r>
      <w:r>
        <w:rPr>
          <w:spacing w:val="-20"/>
          <w:u w:val="none"/>
        </w:rPr>
        <w:t xml:space="preserve"> </w:t>
      </w:r>
      <w:r>
        <w:rPr>
          <w:u w:val="none"/>
        </w:rPr>
        <w:t>COMM</w:t>
      </w:r>
    </w:p>
    <w:p w14:paraId="69A63A0E" w14:textId="77777777" w:rsidR="0018718F" w:rsidRDefault="00CC20CC" w:rsidP="00C7060A">
      <w:pPr>
        <w:pStyle w:val="BodyText"/>
        <w:ind w:left="1555" w:firstLine="0"/>
      </w:pPr>
      <w:r>
        <w:t>315. Student entering the university in Fall 2015 or after can only use COMM 308.”</w:t>
      </w:r>
    </w:p>
    <w:p w14:paraId="290E0B98" w14:textId="77777777" w:rsidR="0018718F" w:rsidRDefault="00CC20CC" w:rsidP="00C7060A">
      <w:pPr>
        <w:pStyle w:val="ListParagraph"/>
        <w:numPr>
          <w:ilvl w:val="0"/>
          <w:numId w:val="3"/>
        </w:numPr>
        <w:tabs>
          <w:tab w:val="left" w:pos="1560"/>
        </w:tabs>
        <w:ind w:left="1555"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14:paraId="1ADF9E43" w14:textId="77777777" w:rsidR="0018718F" w:rsidRDefault="00CC20CC" w:rsidP="00C7060A">
      <w:pPr>
        <w:pStyle w:val="ListParagraph"/>
        <w:numPr>
          <w:ilvl w:val="0"/>
          <w:numId w:val="3"/>
        </w:numPr>
        <w:tabs>
          <w:tab w:val="left" w:pos="1610"/>
          <w:tab w:val="left" w:pos="1611"/>
        </w:tabs>
        <w:ind w:left="1555" w:right="135"/>
        <w:rPr>
          <w:u w:val="none"/>
        </w:rPr>
      </w:pPr>
      <w:r>
        <w:rPr>
          <w:u w:val="none"/>
        </w:rPr>
        <w:t>“Students currently pursuing a major where COMM 217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14:paraId="0FC7343A" w14:textId="77777777" w:rsidR="0018718F" w:rsidRDefault="00CC20CC" w:rsidP="00C7060A">
      <w:pPr>
        <w:pStyle w:val="ListParagraph"/>
        <w:numPr>
          <w:ilvl w:val="0"/>
          <w:numId w:val="3"/>
        </w:numPr>
        <w:tabs>
          <w:tab w:val="left" w:pos="1560"/>
        </w:tabs>
        <w:ind w:left="1555" w:right="368"/>
        <w:rPr>
          <w:u w:val="none"/>
        </w:rPr>
      </w:pPr>
      <w:r>
        <w:rPr>
          <w:u w:val="none"/>
        </w:rPr>
        <w:t>“The Department of Psychology asks that degree audits be changed so that current students can fulfill the requirement with either PSYC 213 or PSYC 3xx Clinical</w:t>
      </w:r>
      <w:r>
        <w:rPr>
          <w:spacing w:val="-10"/>
          <w:u w:val="none"/>
        </w:rPr>
        <w:t xml:space="preserve"> </w:t>
      </w:r>
      <w:r>
        <w:rPr>
          <w:u w:val="none"/>
        </w:rPr>
        <w:t>Psychology.”</w:t>
      </w:r>
    </w:p>
    <w:p w14:paraId="682B5E46" w14:textId="77777777" w:rsidR="0018718F" w:rsidRPr="00C7060A" w:rsidRDefault="0018718F">
      <w:pPr>
        <w:pStyle w:val="BodyText"/>
        <w:spacing w:before="2"/>
        <w:ind w:left="0" w:firstLine="0"/>
        <w:rPr>
          <w:sz w:val="16"/>
          <w:szCs w:val="16"/>
        </w:rPr>
      </w:pPr>
    </w:p>
    <w:p w14:paraId="62CC8F06" w14:textId="77777777" w:rsidR="0018718F" w:rsidRDefault="00CC20CC">
      <w:pPr>
        <w:pStyle w:val="BodyText"/>
        <w:spacing w:before="1" w:line="276" w:lineRule="auto"/>
        <w:ind w:left="1199" w:right="244" w:firstLine="0"/>
      </w:pPr>
      <w:r>
        <w:t>If you are unsure of how to phrase the transition statement, you may contact the Office of the Registrar for advice.</w:t>
      </w:r>
    </w:p>
    <w:p w14:paraId="5C97D316" w14:textId="77777777"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14:paraId="4789E123" w14:textId="77777777" w:rsidR="0018718F" w:rsidRPr="00C7060A" w:rsidRDefault="0018718F">
      <w:pPr>
        <w:pStyle w:val="BodyText"/>
        <w:spacing w:before="3"/>
        <w:ind w:left="0" w:firstLine="0"/>
        <w:rPr>
          <w:sz w:val="20"/>
          <w:szCs w:val="20"/>
        </w:rPr>
      </w:pPr>
    </w:p>
    <w:p w14:paraId="0F8ED602" w14:textId="77777777" w:rsidR="0018718F" w:rsidRPr="0084276F" w:rsidRDefault="00CC20CC" w:rsidP="0072430D">
      <w:pPr>
        <w:pStyle w:val="ListParagraph"/>
        <w:numPr>
          <w:ilvl w:val="0"/>
          <w:numId w:val="2"/>
        </w:numPr>
        <w:tabs>
          <w:tab w:val="left" w:pos="840"/>
        </w:tabs>
        <w:spacing w:before="10" w:line="273" w:lineRule="auto"/>
        <w:ind w:left="0" w:right="1081" w:firstLine="0"/>
        <w:rPr>
          <w:sz w:val="25"/>
        </w:rPr>
      </w:pPr>
      <w:r w:rsidRPr="00C7060A">
        <w:rPr>
          <w:u w:val="none"/>
        </w:rPr>
        <w:t>If you have questions regarding how to complete the proposal process, please contact the chair of the respective curriculum committee or your college’s representative on the</w:t>
      </w:r>
      <w:r w:rsidRPr="0084276F">
        <w:rPr>
          <w:spacing w:val="-18"/>
          <w:u w:val="none"/>
        </w:rPr>
        <w:t xml:space="preserve"> </w:t>
      </w:r>
      <w:r w:rsidRPr="00C7060A">
        <w:rPr>
          <w:u w:val="none"/>
        </w:rPr>
        <w:t>committee.</w:t>
      </w:r>
    </w:p>
    <w:p w14:paraId="75B4B97B" w14:textId="77777777" w:rsidR="0018718F" w:rsidRDefault="0018718F">
      <w:pPr>
        <w:jc w:val="right"/>
        <w:rPr>
          <w:sz w:val="16"/>
        </w:rPr>
        <w:sectPr w:rsidR="0018718F">
          <w:pgSz w:w="12240" w:h="15840"/>
          <w:pgMar w:top="680" w:right="600" w:bottom="1140" w:left="600" w:header="0" w:footer="943" w:gutter="0"/>
          <w:cols w:space="720"/>
        </w:sectPr>
      </w:pPr>
    </w:p>
    <w:p w14:paraId="313C8AB6" w14:textId="77777777" w:rsidR="0018718F" w:rsidRDefault="00CC20CC">
      <w:pPr>
        <w:pStyle w:val="Heading1"/>
        <w:spacing w:before="37"/>
        <w:ind w:left="4104"/>
      </w:pPr>
      <w:r>
        <w:rPr>
          <w:u w:val="single"/>
        </w:rPr>
        <w:lastRenderedPageBreak/>
        <w:t>Editing and Troubleshooting Forms</w:t>
      </w:r>
    </w:p>
    <w:p w14:paraId="7AA238A9" w14:textId="77777777"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w:t>
      </w:r>
      <w:proofErr w:type="gramStart"/>
      <w:r>
        <w:t>free, since</w:t>
      </w:r>
      <w:proofErr w:type="gramEnd"/>
      <w:r>
        <w:t xml:space="preserve"> it will be broadly available online. The other portions of the document should be largely free of error.</w:t>
      </w:r>
    </w:p>
    <w:p w14:paraId="3C64B5B6" w14:textId="77777777" w:rsidR="0018718F" w:rsidRDefault="0018718F">
      <w:pPr>
        <w:pStyle w:val="BodyText"/>
        <w:spacing w:before="4"/>
        <w:ind w:left="0" w:firstLine="0"/>
        <w:rPr>
          <w:sz w:val="16"/>
        </w:rPr>
      </w:pPr>
    </w:p>
    <w:p w14:paraId="7E9BECF1" w14:textId="77777777"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 Did you delete the FYI Status box?  Have you accidentally added a great deal of white space to the form?</w:t>
      </w:r>
    </w:p>
    <w:p w14:paraId="3EDDD3FC" w14:textId="77777777" w:rsidR="0018718F" w:rsidRDefault="0018718F">
      <w:pPr>
        <w:pStyle w:val="BodyText"/>
        <w:spacing w:before="5"/>
        <w:ind w:left="0" w:firstLine="0"/>
        <w:rPr>
          <w:sz w:val="16"/>
        </w:rPr>
      </w:pPr>
    </w:p>
    <w:p w14:paraId="5F1A3CE4" w14:textId="69BFE267"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sidR="00937EF2">
        <w:t xml:space="preserve"> </w:t>
      </w:r>
      <w:hyperlink r:id="rId15" w:history="1">
        <w:r w:rsidR="00937EF2" w:rsidRPr="00F63D07">
          <w:rPr>
            <w:rStyle w:val="Hyperlink"/>
          </w:rPr>
          <w:t>https://findlay.smartcatalogiq.com/</w:t>
        </w:r>
      </w:hyperlink>
      <w:r w:rsidR="00937EF2">
        <w:t xml:space="preserve">. </w:t>
      </w:r>
      <w:r w:rsidR="00BC1039">
        <w:rPr>
          <w:u w:val="none"/>
        </w:rPr>
        <w:t xml:space="preserve">Font should be Calibri 10pt. </w:t>
      </w:r>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 xml:space="preserve">the </w:t>
      </w:r>
      <w:proofErr w:type="gramStart"/>
      <w:r>
        <w:rPr>
          <w:u w:val="none"/>
        </w:rPr>
        <w:t>Home</w:t>
      </w:r>
      <w:proofErr w:type="gramEnd"/>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14:paraId="0C9EE893" w14:textId="77777777" w:rsidR="0018718F" w:rsidRDefault="0018718F">
      <w:pPr>
        <w:pStyle w:val="BodyText"/>
        <w:spacing w:before="5"/>
        <w:ind w:left="0" w:firstLine="0"/>
        <w:rPr>
          <w:sz w:val="16"/>
        </w:rPr>
      </w:pPr>
    </w:p>
    <w:p w14:paraId="474CF88A" w14:textId="77777777" w:rsidR="0018718F" w:rsidRDefault="00CC20CC">
      <w:pPr>
        <w:pStyle w:val="ListParagraph"/>
        <w:numPr>
          <w:ilvl w:val="0"/>
          <w:numId w:val="1"/>
        </w:numPr>
        <w:tabs>
          <w:tab w:val="left" w:pos="840"/>
          <w:tab w:val="left" w:pos="841"/>
        </w:tabs>
        <w:ind w:left="840" w:hanging="360"/>
        <w:rPr>
          <w:u w:val="none"/>
        </w:rPr>
      </w:pPr>
      <w:r>
        <w:rPr>
          <w:u w:val="none"/>
        </w:rPr>
        <w:t xml:space="preserve">Review to ensure that you have completed </w:t>
      </w:r>
      <w:proofErr w:type="gramStart"/>
      <w:r>
        <w:rPr>
          <w:u w:val="none"/>
        </w:rPr>
        <w:t>all of</w:t>
      </w:r>
      <w:proofErr w:type="gramEnd"/>
      <w:r>
        <w:rPr>
          <w:u w:val="none"/>
        </w:rPr>
        <w:t xml:space="preserve"> the necessary spaces on the</w:t>
      </w:r>
      <w:r>
        <w:rPr>
          <w:spacing w:val="-16"/>
          <w:u w:val="none"/>
        </w:rPr>
        <w:t xml:space="preserve"> </w:t>
      </w:r>
      <w:r>
        <w:rPr>
          <w:u w:val="none"/>
        </w:rPr>
        <w:t>form.</w:t>
      </w:r>
    </w:p>
    <w:p w14:paraId="6EE79541" w14:textId="77777777"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w:t>
      </w:r>
      <w:proofErr w:type="spellStart"/>
      <w:r>
        <w:rPr>
          <w:u w:val="none"/>
        </w:rPr>
        <w:t>SmartCatalog</w:t>
      </w:r>
      <w:proofErr w:type="spellEnd"/>
      <w:r>
        <w:rPr>
          <w:u w:val="none"/>
        </w:rPr>
        <w:t xml:space="preserve"> thus making links between online pages and degree audits. For example, list prerequisites as </w:t>
      </w:r>
      <w:hyperlink r:id="rId16">
        <w:r>
          <w:rPr>
            <w:u w:val="none"/>
          </w:rPr>
          <w:t xml:space="preserve">ENGL 106, </w:t>
        </w:r>
      </w:hyperlink>
      <w:hyperlink r:id="rId17">
        <w:r>
          <w:rPr>
            <w:u w:val="none"/>
          </w:rPr>
          <w:t xml:space="preserve">ENGL 107, </w:t>
        </w:r>
      </w:hyperlink>
      <w:r>
        <w:rPr>
          <w:u w:val="none"/>
        </w:rPr>
        <w:t xml:space="preserve">or </w:t>
      </w:r>
      <w:hyperlink r:id="rId18">
        <w:r>
          <w:rPr>
            <w:u w:val="none"/>
          </w:rPr>
          <w:t>ENGL 206.</w:t>
        </w:r>
      </w:hyperlink>
      <w:r>
        <w:rPr>
          <w:u w:val="none"/>
        </w:rPr>
        <w:t xml:space="preserve"> When proofreading your proposal, replace any phrases such as “this class” with the course abbreviation. If you have not had a number approved yet, you can use a placeholder. For example: COMM 2xx</w:t>
      </w:r>
      <w:r>
        <w:rPr>
          <w:spacing w:val="-6"/>
          <w:u w:val="none"/>
        </w:rPr>
        <w:t xml:space="preserve"> </w:t>
      </w:r>
      <w:r>
        <w:rPr>
          <w:u w:val="none"/>
        </w:rPr>
        <w:t>(Newswriting).</w:t>
      </w:r>
    </w:p>
    <w:p w14:paraId="4555D79F" w14:textId="77777777" w:rsidR="0018718F" w:rsidRDefault="0018718F">
      <w:pPr>
        <w:pStyle w:val="BodyText"/>
        <w:spacing w:before="6"/>
        <w:ind w:left="0" w:firstLine="0"/>
        <w:rPr>
          <w:sz w:val="16"/>
        </w:rPr>
      </w:pPr>
    </w:p>
    <w:p w14:paraId="093DD617" w14:textId="77777777"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14:paraId="244AF657" w14:textId="77777777" w:rsidR="0018718F" w:rsidRDefault="00CC20CC">
      <w:pPr>
        <w:pStyle w:val="BodyText"/>
        <w:spacing w:before="194"/>
        <w:ind w:firstLine="0"/>
      </w:pPr>
      <w:r>
        <w:rPr>
          <w:u w:val="single"/>
        </w:rPr>
        <w:t>Common Punctuation and Usage Errors and Advice for Revising</w:t>
      </w:r>
    </w:p>
    <w:p w14:paraId="6AD9341B" w14:textId="10C1565D"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19" w:history="1">
        <w:r w:rsidR="000C39F5" w:rsidRPr="000C39F5">
          <w:rPr>
            <w:rStyle w:val="Hyperlink"/>
            <w:u w:val="none"/>
          </w:rPr>
          <w:t xml:space="preserve"> </w:t>
        </w:r>
        <w:r w:rsidR="000C39F5" w:rsidRPr="0081163D">
          <w:rPr>
            <w:rStyle w:val="Hyperlink"/>
            <w:u w:color="0000FF"/>
          </w:rPr>
          <w:t>https://en.wikipedia.org/wiki/Serial_comma</w:t>
        </w:r>
      </w:hyperlink>
    </w:p>
    <w:p w14:paraId="29B0DB1C" w14:textId="77777777"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0">
        <w:r>
          <w:rPr>
            <w:color w:val="0000FF"/>
            <w:u w:color="0000FF"/>
          </w:rPr>
          <w:t>https://owl.english.purdue.edu/owl/resource/576/01/</w:t>
        </w:r>
      </w:hyperlink>
    </w:p>
    <w:p w14:paraId="00D278D9" w14:textId="77777777"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1">
        <w:r>
          <w:rPr>
            <w:color w:val="0000FF"/>
            <w:u w:color="0000FF"/>
          </w:rPr>
          <w:t xml:space="preserve"> http://www.quickanddirtytips.com/education/grammar/which-versus-that-0</w:t>
        </w:r>
      </w:hyperlink>
    </w:p>
    <w:p w14:paraId="2572CEBC" w14:textId="77777777"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14:paraId="4071DB17" w14:textId="77777777"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14:paraId="6AEEC9B2" w14:textId="77777777"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14:paraId="65BCACFE"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14:paraId="12458BE1"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14:paraId="1113F708" w14:textId="77777777" w:rsidR="00C7060A" w:rsidRPr="00C7060A" w:rsidRDefault="00C7060A" w:rsidP="00C7060A">
      <w:pPr>
        <w:pStyle w:val="BodyText"/>
        <w:jc w:val="right"/>
        <w:rPr>
          <w:sz w:val="16"/>
          <w:szCs w:val="16"/>
        </w:rPr>
      </w:pPr>
      <w:r w:rsidRPr="00C7060A">
        <w:rPr>
          <w:sz w:val="16"/>
          <w:szCs w:val="16"/>
        </w:rPr>
        <w:t xml:space="preserve">This document was updated </w:t>
      </w:r>
    </w:p>
    <w:p w14:paraId="45F89B8A" w14:textId="77777777" w:rsidR="00C7060A" w:rsidRPr="00C7060A" w:rsidRDefault="00C7060A" w:rsidP="00C7060A">
      <w:pPr>
        <w:pStyle w:val="BodyText"/>
        <w:jc w:val="right"/>
        <w:rPr>
          <w:sz w:val="16"/>
          <w:szCs w:val="16"/>
        </w:rPr>
      </w:pPr>
      <w:r w:rsidRPr="00C7060A">
        <w:rPr>
          <w:sz w:val="16"/>
          <w:szCs w:val="16"/>
        </w:rPr>
        <w:t>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8/28/2012_HS/</w:t>
      </w:r>
      <w:proofErr w:type="gramStart"/>
      <w:r w:rsidRPr="00C7060A">
        <w:rPr>
          <w:sz w:val="16"/>
          <w:szCs w:val="16"/>
        </w:rPr>
        <w:t>SAH;</w:t>
      </w:r>
      <w:proofErr w:type="gramEnd"/>
      <w:r w:rsidRPr="00C7060A">
        <w:rPr>
          <w:sz w:val="16"/>
          <w:szCs w:val="16"/>
        </w:rPr>
        <w:t xml:space="preserve"> </w:t>
      </w:r>
    </w:p>
    <w:p w14:paraId="6D73C85C" w14:textId="05F35084" w:rsidR="00C7060A" w:rsidRPr="00C7060A" w:rsidRDefault="00C7060A" w:rsidP="00C7060A">
      <w:pPr>
        <w:pStyle w:val="BodyText"/>
        <w:jc w:val="right"/>
      </w:pPr>
      <w:r w:rsidRPr="00C7060A">
        <w:rPr>
          <w:sz w:val="16"/>
          <w:szCs w:val="16"/>
        </w:rPr>
        <w:t>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w:t>
      </w:r>
      <w:r w:rsidR="00A65BF1">
        <w:rPr>
          <w:sz w:val="16"/>
          <w:szCs w:val="16"/>
        </w:rPr>
        <w:t xml:space="preserve"> </w:t>
      </w:r>
      <w:r w:rsidR="00E156A6">
        <w:rPr>
          <w:sz w:val="16"/>
          <w:szCs w:val="16"/>
        </w:rPr>
        <w:t>25</w:t>
      </w:r>
      <w:r w:rsidRPr="00C7060A">
        <w:rPr>
          <w:sz w:val="16"/>
          <w:szCs w:val="16"/>
        </w:rPr>
        <w:t>/2019_SAH</w:t>
      </w:r>
      <w:r w:rsidR="00102658">
        <w:rPr>
          <w:sz w:val="16"/>
          <w:szCs w:val="16"/>
        </w:rPr>
        <w:t>; on 5/2020_KAM</w:t>
      </w:r>
      <w:r w:rsidR="00195779">
        <w:rPr>
          <w:sz w:val="16"/>
          <w:szCs w:val="16"/>
        </w:rPr>
        <w:t>; on 7/9/2020_SAH</w:t>
      </w:r>
      <w:r w:rsidR="00AA77CF">
        <w:rPr>
          <w:sz w:val="16"/>
          <w:szCs w:val="16"/>
        </w:rPr>
        <w:t>; on 9/29/2020_SAH</w:t>
      </w:r>
      <w:r w:rsidR="0071481F">
        <w:rPr>
          <w:sz w:val="16"/>
          <w:szCs w:val="16"/>
        </w:rPr>
        <w:t>; on 5/</w:t>
      </w:r>
      <w:r w:rsidR="004979CC">
        <w:rPr>
          <w:sz w:val="16"/>
          <w:szCs w:val="16"/>
        </w:rPr>
        <w:t>26</w:t>
      </w:r>
      <w:r w:rsidR="0071481F">
        <w:rPr>
          <w:sz w:val="16"/>
          <w:szCs w:val="16"/>
        </w:rPr>
        <w:t>/2021_SAH</w:t>
      </w:r>
      <w:r w:rsidR="004979CC">
        <w:rPr>
          <w:sz w:val="16"/>
          <w:szCs w:val="16"/>
        </w:rPr>
        <w:t>_KM_AE</w:t>
      </w:r>
      <w:r w:rsidR="00937EF2">
        <w:rPr>
          <w:sz w:val="16"/>
          <w:szCs w:val="16"/>
        </w:rPr>
        <w:t>; on 7/18/2022_CAM</w:t>
      </w:r>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1BDA" w14:textId="77777777" w:rsidR="00200F64" w:rsidRDefault="00200F64">
      <w:r>
        <w:separator/>
      </w:r>
    </w:p>
  </w:endnote>
  <w:endnote w:type="continuationSeparator" w:id="0">
    <w:p w14:paraId="3461C8C0" w14:textId="77777777" w:rsidR="00200F64" w:rsidRDefault="0020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25A0" w14:textId="77777777" w:rsidR="0018718F" w:rsidRDefault="00BE198D">
    <w:pPr>
      <w:pStyle w:val="BodyText"/>
      <w:spacing w:line="14" w:lineRule="auto"/>
      <w:ind w:left="0" w:firstLine="0"/>
      <w:rPr>
        <w:sz w:val="18"/>
      </w:rPr>
    </w:pPr>
    <w:r>
      <w:rPr>
        <w:noProof/>
        <w:lang w:bidi="ar-SA"/>
      </w:rPr>
      <mc:AlternateContent>
        <mc:Choice Requires="wps">
          <w:drawing>
            <wp:anchor distT="0" distB="0" distL="114300" distR="114300" simplePos="0" relativeHeight="251657728" behindDoc="1" locked="0" layoutInCell="1" allowOverlap="1" wp14:anchorId="574A998B" wp14:editId="63F13B51">
              <wp:simplePos x="0" y="0"/>
              <wp:positionH relativeFrom="page">
                <wp:posOffset>7219950</wp:posOffset>
              </wp:positionH>
              <wp:positionV relativeFrom="page">
                <wp:posOffset>9292590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98B" id="_x0000_t202" coordsize="21600,21600" o:spt="202" path="m,l,21600r21600,l21600,xe">
              <v:stroke joinstyle="miter"/>
              <v:path gradientshapeok="t" o:connecttype="rect"/>
            </v:shapetype>
            <v:shape id="Text Box 1" o:spid="_x0000_s1026" type="#_x0000_t202" style="position:absolute;margin-left:568.5pt;margin-top:731.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" filled="f" stroked="f">
              <v:textbox inset="0,0,0,0">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5888" w14:textId="77777777" w:rsidR="00200F64" w:rsidRDefault="00200F64">
      <w:r>
        <w:separator/>
      </w:r>
    </w:p>
  </w:footnote>
  <w:footnote w:type="continuationSeparator" w:id="0">
    <w:p w14:paraId="7542D1C7" w14:textId="77777777" w:rsidR="00200F64" w:rsidRDefault="0020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488024E"/>
    <w:multiLevelType w:val="hybridMultilevel"/>
    <w:tmpl w:val="38A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9"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10"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1"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16cid:durableId="1380015726">
    <w:abstractNumId w:val="3"/>
  </w:num>
  <w:num w:numId="2" w16cid:durableId="1880429158">
    <w:abstractNumId w:val="4"/>
  </w:num>
  <w:num w:numId="3" w16cid:durableId="125247841">
    <w:abstractNumId w:val="11"/>
  </w:num>
  <w:num w:numId="4" w16cid:durableId="115684305">
    <w:abstractNumId w:val="8"/>
  </w:num>
  <w:num w:numId="5" w16cid:durableId="428083063">
    <w:abstractNumId w:val="5"/>
  </w:num>
  <w:num w:numId="6" w16cid:durableId="436292268">
    <w:abstractNumId w:val="6"/>
  </w:num>
  <w:num w:numId="7" w16cid:durableId="1589345417">
    <w:abstractNumId w:val="10"/>
  </w:num>
  <w:num w:numId="8" w16cid:durableId="1853835159">
    <w:abstractNumId w:val="9"/>
  </w:num>
  <w:num w:numId="9" w16cid:durableId="2072925953">
    <w:abstractNumId w:val="0"/>
  </w:num>
  <w:num w:numId="10" w16cid:durableId="2142261451">
    <w:abstractNumId w:val="1"/>
  </w:num>
  <w:num w:numId="11" w16cid:durableId="145514136">
    <w:abstractNumId w:val="2"/>
  </w:num>
  <w:num w:numId="12" w16cid:durableId="169609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8F"/>
    <w:rsid w:val="000549F8"/>
    <w:rsid w:val="00056853"/>
    <w:rsid w:val="000670A1"/>
    <w:rsid w:val="000C39F5"/>
    <w:rsid w:val="00102658"/>
    <w:rsid w:val="00107C1A"/>
    <w:rsid w:val="0011623D"/>
    <w:rsid w:val="0018718F"/>
    <w:rsid w:val="00195779"/>
    <w:rsid w:val="001A1F5E"/>
    <w:rsid w:val="00200F64"/>
    <w:rsid w:val="002627DE"/>
    <w:rsid w:val="002A19D7"/>
    <w:rsid w:val="002C7110"/>
    <w:rsid w:val="002E5DCE"/>
    <w:rsid w:val="002F3560"/>
    <w:rsid w:val="003E04A3"/>
    <w:rsid w:val="004551B7"/>
    <w:rsid w:val="004979CC"/>
    <w:rsid w:val="005142C6"/>
    <w:rsid w:val="00523FBA"/>
    <w:rsid w:val="00582995"/>
    <w:rsid w:val="005A70CE"/>
    <w:rsid w:val="00671E44"/>
    <w:rsid w:val="006D2734"/>
    <w:rsid w:val="006F68EC"/>
    <w:rsid w:val="0071481F"/>
    <w:rsid w:val="0084276F"/>
    <w:rsid w:val="00937EF2"/>
    <w:rsid w:val="00A36896"/>
    <w:rsid w:val="00A642C1"/>
    <w:rsid w:val="00A65BF1"/>
    <w:rsid w:val="00AA77CF"/>
    <w:rsid w:val="00B22790"/>
    <w:rsid w:val="00BC1039"/>
    <w:rsid w:val="00BE198D"/>
    <w:rsid w:val="00BE3EDE"/>
    <w:rsid w:val="00C3757E"/>
    <w:rsid w:val="00C7060A"/>
    <w:rsid w:val="00CC20CC"/>
    <w:rsid w:val="00D05DB1"/>
    <w:rsid w:val="00D265E2"/>
    <w:rsid w:val="00DD2817"/>
    <w:rsid w:val="00E156A6"/>
    <w:rsid w:val="00E44C11"/>
    <w:rsid w:val="00E4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07CA1"/>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EDE"/>
    <w:rPr>
      <w:color w:val="0000FF"/>
      <w:u w:val="single"/>
    </w:rPr>
  </w:style>
  <w:style w:type="paragraph" w:styleId="BalloonText">
    <w:name w:val="Balloon Text"/>
    <w:basedOn w:val="Normal"/>
    <w:link w:val="BalloonTextChar"/>
    <w:uiPriority w:val="99"/>
    <w:semiHidden/>
    <w:unhideWhenUsed/>
    <w:rsid w:val="00A6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C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1481F"/>
    <w:rPr>
      <w:sz w:val="16"/>
      <w:szCs w:val="16"/>
    </w:rPr>
  </w:style>
  <w:style w:type="paragraph" w:styleId="CommentText">
    <w:name w:val="annotation text"/>
    <w:basedOn w:val="Normal"/>
    <w:link w:val="CommentTextChar"/>
    <w:uiPriority w:val="99"/>
    <w:semiHidden/>
    <w:unhideWhenUsed/>
    <w:rsid w:val="0071481F"/>
    <w:rPr>
      <w:sz w:val="20"/>
      <w:szCs w:val="20"/>
    </w:rPr>
  </w:style>
  <w:style w:type="character" w:customStyle="1" w:styleId="CommentTextChar">
    <w:name w:val="Comment Text Char"/>
    <w:basedOn w:val="DefaultParagraphFont"/>
    <w:link w:val="CommentText"/>
    <w:uiPriority w:val="99"/>
    <w:semiHidden/>
    <w:rsid w:val="00714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481F"/>
    <w:rPr>
      <w:b/>
      <w:bCs/>
    </w:rPr>
  </w:style>
  <w:style w:type="character" w:customStyle="1" w:styleId="CommentSubjectChar">
    <w:name w:val="Comment Subject Char"/>
    <w:basedOn w:val="CommentTextChar"/>
    <w:link w:val="CommentSubject"/>
    <w:uiPriority w:val="99"/>
    <w:semiHidden/>
    <w:rsid w:val="0071481F"/>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93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200/ENGL-206"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quickanddirtytips.com/education/grammar/which-versus-that-0" TargetMode="External"/><Relationship Id="rId7" Type="http://schemas.openxmlformats.org/officeDocument/2006/relationships/footer" Target="footer1.xml"/><Relationship Id="rId12" Type="http://schemas.openxmlformats.org/officeDocument/2006/relationships/hyperlink" Target="mailto:hingson@findlay.edu" TargetMode="External"/><Relationship Id="rId17" Type="http://schemas.openxmlformats.org/officeDocument/2006/relationships/hyperlink" Target="http://catalog.findlay.edu/en/current/Undergraduate-Catalog/Courses/ENGL-English/100/ENGL-107"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catalog.findlay.edu/en/current/Undergraduate-Catalog/Courses/ENGL-English/100/ENGL-106" TargetMode="External"/><Relationship Id="rId20" Type="http://schemas.openxmlformats.org/officeDocument/2006/relationships/hyperlink" Target="https://owl.english.purdue.edu/owl/resource/57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findlay.smartcatalogiq.com/" TargetMode="External"/><Relationship Id="rId23" Type="http://schemas.openxmlformats.org/officeDocument/2006/relationships/theme" Target="theme/theme1.xml"/><Relationship Id="rId10" Type="http://schemas.openxmlformats.org/officeDocument/2006/relationships/hyperlink" Target="http://catalog.findlay.edu/" TargetMode="External"/><Relationship Id="rId19" Type="http://schemas.openxmlformats.org/officeDocument/2006/relationships/hyperlink" Target="%20https://en.wikipedia.org/wiki/Serial_comma" TargetMode="External"/><Relationship Id="rId4" Type="http://schemas.openxmlformats.org/officeDocument/2006/relationships/webSettings" Target="webSettings.xml"/><Relationship Id="rId9" Type="http://schemas.openxmlformats.org/officeDocument/2006/relationships/hyperlink" Target="http://catalog.findlay.edu/" TargetMode="External"/><Relationship Id="rId14" Type="http://schemas.openxmlformats.org/officeDocument/2006/relationships/hyperlink" Target="mailto:hingson@findlay.edu"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81cbc62-9c94-4650-91c8-fbcdad032e96">65M42YJNURMD-426-277</_dlc_DocId>
    <_dlc_DocIdUrl xmlns="881cbc62-9c94-4650-91c8-fbcdad032e96">
      <Url>https://edit.findlay.edu/offices/academic/_layouts/15/DocIdRedir.aspx?ID=65M42YJNURMD-426-277</Url>
      <Description>65M42YJNURMD-426-277</Description>
    </_dlc_DocIdUrl>
  </documentManagement>
</p:properties>
</file>

<file path=customXml/itemProps1.xml><?xml version="1.0" encoding="utf-8"?>
<ds:datastoreItem xmlns:ds="http://schemas.openxmlformats.org/officeDocument/2006/customXml" ds:itemID="{0E3245A8-0417-4F78-B37C-9FB0CD4EBAB3}"/>
</file>

<file path=customXml/itemProps2.xml><?xml version="1.0" encoding="utf-8"?>
<ds:datastoreItem xmlns:ds="http://schemas.openxmlformats.org/officeDocument/2006/customXml" ds:itemID="{9E22DE46-CA8A-43EA-992F-328FF8586F67}"/>
</file>

<file path=customXml/itemProps3.xml><?xml version="1.0" encoding="utf-8"?>
<ds:datastoreItem xmlns:ds="http://schemas.openxmlformats.org/officeDocument/2006/customXml" ds:itemID="{37A5A686-7914-4BB1-A6C1-9E0D6174793A}"/>
</file>

<file path=customXml/itemProps4.xml><?xml version="1.0" encoding="utf-8"?>
<ds:datastoreItem xmlns:ds="http://schemas.openxmlformats.org/officeDocument/2006/customXml" ds:itemID="{F0A25265-A126-4341-8F21-9F10C8541596}"/>
</file>

<file path=docProps/app.xml><?xml version="1.0" encoding="utf-8"?>
<Properties xmlns="http://schemas.openxmlformats.org/officeDocument/2006/extended-properties" xmlns:vt="http://schemas.openxmlformats.org/officeDocument/2006/docPropsVTypes">
  <Template>Normal</Template>
  <TotalTime>1</TotalTime>
  <Pages>9</Pages>
  <Words>4728</Words>
  <Characters>26952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GCC Guidelines</dc:title>
  <dc:creator>ITS</dc:creator>
  <cp:lastModifiedBy>Sara Hingson</cp:lastModifiedBy>
  <cp:revision>2</cp:revision>
  <dcterms:created xsi:type="dcterms:W3CDTF">2022-07-19T12:22:00Z</dcterms:created>
  <dcterms:modified xsi:type="dcterms:W3CDTF">2022-07-19T12:22:00Z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ContentTypeId">
    <vt:lpwstr>0x010100B44BF33E507DF54BB45B363BACE1E7B5</vt:lpwstr>
  </property>
  <property fmtid="{D5CDD505-2E9C-101B-9397-08002B2CF9AE}" pid="6" name="_dlc_DocIdItemGuid">
    <vt:lpwstr>eba5e2ca-c76f-4e8d-bfdd-2ea834c5e772</vt:lpwstr>
  </property>
</Properties>
</file>