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184" w:type="dxa"/>
        <w:jc w:val="center"/>
        <w:tblInd w:w="0" w:type="dxa"/>
        <w:tblLook w:val="04A0" w:firstRow="1" w:lastRow="0" w:firstColumn="1" w:lastColumn="0" w:noHBand="0" w:noVBand="1"/>
      </w:tblPr>
      <w:tblGrid>
        <w:gridCol w:w="1664"/>
        <w:gridCol w:w="2487"/>
        <w:gridCol w:w="2684"/>
        <w:gridCol w:w="2610"/>
        <w:gridCol w:w="1839"/>
        <w:gridCol w:w="900"/>
      </w:tblGrid>
      <w:tr w:rsidR="00B854F8" w:rsidRPr="00942C5C" w14:paraId="579FA119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A94D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F0FA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43F95FFE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5D74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63E1FE3C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32E7E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797B8AC9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A55" w14:textId="77777777"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6C328559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A98E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14:paraId="3AA105F6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273B" w14:textId="77777777" w:rsidR="00055422" w:rsidRPr="00942C5C" w:rsidRDefault="00E27D11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D289" w14:textId="77777777"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E27D11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B468BEA" w14:textId="77777777" w:rsidR="00FC2E0C" w:rsidRPr="00FC2E0C" w:rsidRDefault="00FC2E0C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TA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FC2E0C">
              <w:rPr>
                <w:rFonts w:ascii="Garamond" w:hAnsi="Garamond"/>
                <w:sz w:val="24"/>
                <w:szCs w:val="24"/>
              </w:rPr>
              <w:t>eaching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4C72680C" w14:textId="77777777"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5C0E7E9B" w14:textId="77777777"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14:paraId="331BEFE1" w14:textId="77777777" w:rsidR="00FC2E0C" w:rsidRDefault="00FC2E0C" w:rsidP="00FC2E0C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14:paraId="51CE4FF9" w14:textId="77777777" w:rsidR="00FC2E0C" w:rsidRPr="00FC2E0C" w:rsidRDefault="00FC2E0C" w:rsidP="00FC2E0C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FC2E0C"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14:paraId="72DED700" w14:textId="77777777" w:rsidR="00B854F8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14:paraId="69EB0924" w14:textId="77777777" w:rsidR="00FC2E0C" w:rsidRDefault="00FC2E0C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  <w:p w14:paraId="78CAAAE0" w14:textId="77777777" w:rsidR="00055422" w:rsidRPr="00942C5C" w:rsidRDefault="00055422" w:rsidP="00AB35D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5CCC" w14:textId="77777777"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7F159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3296B6AE" w14:textId="77777777"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TA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FC2E0C">
              <w:rPr>
                <w:rFonts w:ascii="Garamond" w:hAnsi="Garamond"/>
                <w:sz w:val="24"/>
                <w:szCs w:val="24"/>
              </w:rPr>
              <w:t>eaching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5AEB105E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06DFDA37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14:paraId="54C33151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14:paraId="5F47D940" w14:textId="77777777"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FC2E0C"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14:paraId="62664A82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14:paraId="09454A67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  <w:p w14:paraId="4243F77B" w14:textId="77777777" w:rsidR="007708BA" w:rsidRDefault="007708BA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47A0E03" w14:textId="77777777" w:rsidR="007708BA" w:rsidRDefault="007708BA" w:rsidP="00AB35D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9786B40" w14:textId="77777777" w:rsidR="007708BA" w:rsidRDefault="007708BA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3BB727C7" w14:textId="77777777" w:rsidR="00055422" w:rsidRPr="00B854F8" w:rsidRDefault="00055422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99A" w14:textId="77777777" w:rsidR="003707C9" w:rsidRDefault="00055422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address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 of the </w:t>
            </w:r>
            <w:r w:rsidR="003707C9">
              <w:rPr>
                <w:rFonts w:ascii="Garamond" w:hAnsi="Garamond"/>
                <w:sz w:val="24"/>
                <w:szCs w:val="24"/>
              </w:rPr>
              <w:t>duties from the position description</w:t>
            </w:r>
            <w:r w:rsidR="003707C9" w:rsidRPr="00942C5C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0311E0C2" w14:textId="77777777"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  <w:u w:val="single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  <w:u w:val="single"/>
              </w:rPr>
              <w:t>TA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FC2E0C">
              <w:rPr>
                <w:rFonts w:ascii="Garamond" w:hAnsi="Garamond"/>
                <w:sz w:val="24"/>
                <w:szCs w:val="24"/>
              </w:rPr>
              <w:t>eaching related activities</w:t>
            </w:r>
            <w:r>
              <w:rPr>
                <w:rFonts w:ascii="Garamond" w:hAnsi="Garamond"/>
                <w:sz w:val="24"/>
                <w:szCs w:val="24"/>
              </w:rPr>
              <w:t>:</w:t>
            </w:r>
          </w:p>
          <w:p w14:paraId="5FE83709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providing specific information</w:t>
            </w:r>
          </w:p>
          <w:p w14:paraId="6A9435D4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drafting replies to inquiries</w:t>
            </w:r>
          </w:p>
          <w:p w14:paraId="52E1E386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advanced accounting</w:t>
            </w:r>
          </w:p>
          <w:p w14:paraId="3EE27FE5" w14:textId="77777777" w:rsidR="003707C9" w:rsidRPr="00FC2E0C" w:rsidRDefault="003707C9" w:rsidP="003707C9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Pr="00FC2E0C">
              <w:rPr>
                <w:rFonts w:ascii="Garamond" w:hAnsi="Garamond"/>
                <w:sz w:val="24"/>
                <w:szCs w:val="24"/>
              </w:rPr>
              <w:t>related business process tasks in addition to lab or work group sessions focused on the application of course materials</w:t>
            </w:r>
          </w:p>
          <w:p w14:paraId="12514378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applying a template and grading assignments for accuracy and completeness</w:t>
            </w:r>
          </w:p>
          <w:p w14:paraId="52960CD0" w14:textId="77777777" w:rsidR="003707C9" w:rsidRDefault="003707C9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FC2E0C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Assessing performance or progress</w:t>
            </w:r>
          </w:p>
          <w:p w14:paraId="61766692" w14:textId="77777777" w:rsidR="007708BA" w:rsidRDefault="007708BA" w:rsidP="003707C9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649D52B" w14:textId="77777777" w:rsidR="00055422" w:rsidRPr="00942C5C" w:rsidRDefault="00055422" w:rsidP="00AB35D1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9C34" w14:textId="77777777"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</w:t>
            </w:r>
          </w:p>
          <w:p w14:paraId="390C389A" w14:textId="77777777" w:rsidR="00055422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14:paraId="24E45140" w14:textId="77777777"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CDE7" w14:textId="77777777"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B854F8" w:rsidRPr="00942C5C" w14:paraId="3F8C637C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F8C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DE42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64AC28C5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0082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44115E22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0F32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7F34F0FD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1578" w14:textId="77777777" w:rsidR="00055422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105A644E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14A" w14:textId="77777777" w:rsidR="00055422" w:rsidRPr="00942C5C" w:rsidRDefault="00055422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B854F8" w:rsidRPr="00942C5C" w14:paraId="61D26F80" w14:textId="77777777" w:rsidTr="00B854F8">
        <w:trPr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72C7" w14:textId="77777777" w:rsidR="00055422" w:rsidRPr="00942C5C" w:rsidRDefault="00427CB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Competencies Related to </w:t>
            </w:r>
            <w:r w:rsidR="00CD0A0D">
              <w:rPr>
                <w:rFonts w:ascii="Garamond" w:hAnsi="Garamond"/>
                <w:b/>
                <w:sz w:val="24"/>
                <w:szCs w:val="24"/>
              </w:rPr>
              <w:t>Position Description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0E5" w14:textId="77777777" w:rsidR="00C860F5" w:rsidRDefault="00427CB6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Applicant addressed 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all </w:t>
            </w:r>
            <w:r>
              <w:rPr>
                <w:rFonts w:ascii="Garamond" w:hAnsi="Garamond"/>
                <w:sz w:val="24"/>
                <w:szCs w:val="24"/>
              </w:rPr>
              <w:t xml:space="preserve">of the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NACE competencies related to </w:t>
            </w:r>
            <w:r w:rsidR="00CD0A0D">
              <w:rPr>
                <w:rFonts w:ascii="Garamond" w:hAnsi="Garamond"/>
                <w:sz w:val="24"/>
                <w:szCs w:val="24"/>
              </w:rPr>
              <w:t xml:space="preserve">the position description </w:t>
            </w:r>
            <w:r w:rsidR="0009603B">
              <w:rPr>
                <w:rFonts w:ascii="Garamond" w:hAnsi="Garamond"/>
                <w:sz w:val="24"/>
                <w:szCs w:val="24"/>
              </w:rPr>
              <w:t>with clear descriptions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describing the specific competency required </w:t>
            </w:r>
            <w:r w:rsidR="00F72708"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for the position or stating a specific competency is not required of the position)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C22484D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6A3C73E8" w14:textId="77777777" w:rsidR="00B854F8" w:rsidRDefault="00C860F5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 w:rsidR="00B854F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14:paraId="2C37857E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problem solving </w:t>
            </w:r>
          </w:p>
          <w:p w14:paraId="6908F010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effective oral and written communication. </w:t>
            </w:r>
          </w:p>
          <w:p w14:paraId="16EE85FC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>Speaks to the need for teamwork and collaboration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5796C4CD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4E08C569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418A3E49" w14:textId="77777777" w:rsidR="00B854F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6F845AFF" w14:textId="77777777" w:rsidR="00055422" w:rsidRPr="00F72708" w:rsidRDefault="00B854F8" w:rsidP="004805A2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2708">
              <w:rPr>
                <w:rFonts w:ascii="Garamond" w:hAnsi="Garamond"/>
                <w:sz w:val="24"/>
                <w:szCs w:val="24"/>
              </w:rPr>
              <w:t xml:space="preserve">Perform as a leader to achieve goals </w:t>
            </w:r>
            <w:r w:rsidR="004B7653">
              <w:rPr>
                <w:rFonts w:ascii="Garamond" w:hAnsi="Garamond"/>
                <w:sz w:val="24"/>
                <w:szCs w:val="24"/>
              </w:rPr>
              <w:t>as well as describe supervision and feedback.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D8BB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addressed </w:t>
            </w:r>
            <w:r w:rsidRPr="00B854F8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427CB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of the NACE competencies related to </w:t>
            </w:r>
            <w:r w:rsidR="00CD0A0D">
              <w:rPr>
                <w:rFonts w:ascii="Garamond" w:hAnsi="Garamond"/>
                <w:sz w:val="24"/>
                <w:szCs w:val="24"/>
              </w:rPr>
              <w:t xml:space="preserve">the position description </w:t>
            </w:r>
            <w:r>
              <w:rPr>
                <w:rFonts w:ascii="Garamond" w:hAnsi="Garamond"/>
                <w:sz w:val="24"/>
                <w:szCs w:val="24"/>
              </w:rPr>
              <w:t xml:space="preserve">with clear descriptions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describing the specific competency required for the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7FBE4D94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42B32A31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Tasks require critical</w:t>
            </w:r>
          </w:p>
          <w:p w14:paraId="6E66645A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thinking and </w:t>
            </w:r>
          </w:p>
          <w:p w14:paraId="6924C6A1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42E50B18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67E7742E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3560E818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61B4C353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6EB6227D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5C55FF5B" w14:textId="77777777" w:rsidR="00055422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044" w14:textId="77777777" w:rsidR="00055422" w:rsidRDefault="004B7653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</w:t>
            </w:r>
            <w:r w:rsidRPr="004B7653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>
              <w:rPr>
                <w:rFonts w:ascii="Garamond" w:hAnsi="Garamond"/>
                <w:sz w:val="24"/>
                <w:szCs w:val="24"/>
              </w:rPr>
              <w:t xml:space="preserve"> address the NACE competencies related to </w:t>
            </w:r>
            <w:r w:rsidR="00CD0A0D">
              <w:rPr>
                <w:rFonts w:ascii="Garamond" w:hAnsi="Garamond"/>
                <w:sz w:val="24"/>
                <w:szCs w:val="24"/>
              </w:rPr>
              <w:t xml:space="preserve">the position description 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or address </w:t>
            </w:r>
            <w:r w:rsidR="0009603B" w:rsidRPr="0009603B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="0009603B">
              <w:rPr>
                <w:rFonts w:ascii="Garamond" w:hAnsi="Garamond"/>
                <w:sz w:val="24"/>
                <w:szCs w:val="24"/>
              </w:rPr>
              <w:t xml:space="preserve"> however descriptions were unclear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t xml:space="preserve">(by either </w:t>
            </w:r>
            <w:r w:rsidRPr="00F72708">
              <w:rPr>
                <w:rFonts w:ascii="Garamond" w:hAnsi="Garamond"/>
                <w:i/>
                <w:sz w:val="24"/>
                <w:szCs w:val="24"/>
              </w:rPr>
              <w:lastRenderedPageBreak/>
              <w:t>describing the specific competency required for the position or stating a specific competency is not required of the position)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4D8545C" w14:textId="77777777" w:rsidR="00B854F8" w:rsidRDefault="00B854F8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14:paraId="1A29173B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860F5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critical thinking and </w:t>
            </w:r>
          </w:p>
          <w:p w14:paraId="356CE2B0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problem solving </w:t>
            </w:r>
          </w:p>
          <w:p w14:paraId="2D4152E1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Tasks require effective oral and written communication. </w:t>
            </w:r>
          </w:p>
          <w:p w14:paraId="3E154C84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Speaks to the need for teamwork and collaboration.</w:t>
            </w:r>
          </w:p>
          <w:p w14:paraId="5225486E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Use of digital technology to solve problems, complete tasks, and accomplish goals. </w:t>
            </w:r>
          </w:p>
          <w:p w14:paraId="7B58940D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>Professionalism and strong work ethic</w:t>
            </w:r>
          </w:p>
          <w:p w14:paraId="1034ACBD" w14:textId="77777777" w:rsidR="00B854F8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Career management in identifying and articulating one’s skills, strengths, knowledge, and experiences relevant to the position. </w:t>
            </w:r>
            <w:r w:rsidRPr="00B854F8">
              <w:rPr>
                <w:rFonts w:ascii="Garamond" w:hAnsi="Garamond"/>
                <w:b/>
                <w:sz w:val="24"/>
                <w:szCs w:val="24"/>
              </w:rPr>
              <w:t xml:space="preserve">* </w:t>
            </w:r>
            <w:r>
              <w:rPr>
                <w:rFonts w:ascii="Garamond" w:hAnsi="Garamond"/>
                <w:sz w:val="24"/>
                <w:szCs w:val="24"/>
              </w:rPr>
              <w:t xml:space="preserve">Demonstrates global and intercultural fluency to interact respectfully with all people. </w:t>
            </w:r>
          </w:p>
          <w:p w14:paraId="4FD3856F" w14:textId="77777777" w:rsidR="00B854F8" w:rsidRPr="00942C5C" w:rsidRDefault="00B854F8" w:rsidP="00B854F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B854F8">
              <w:rPr>
                <w:rFonts w:ascii="Garamond" w:hAnsi="Garamond"/>
                <w:b/>
                <w:sz w:val="24"/>
                <w:szCs w:val="24"/>
              </w:rPr>
              <w:t>*</w:t>
            </w:r>
            <w:r>
              <w:rPr>
                <w:rFonts w:ascii="Garamond" w:hAnsi="Garamond"/>
                <w:sz w:val="24"/>
                <w:szCs w:val="24"/>
              </w:rPr>
              <w:t xml:space="preserve"> Perform as a leader to achieve goals as well as describe supervision and feedback.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C4B3" w14:textId="77777777"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NA</w:t>
            </w:r>
          </w:p>
          <w:p w14:paraId="6530C48B" w14:textId="77777777" w:rsidR="004B7653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IDK</w:t>
            </w:r>
          </w:p>
          <w:p w14:paraId="1AF0E736" w14:textId="77777777" w:rsidR="00055422" w:rsidRPr="00942C5C" w:rsidRDefault="004B7653" w:rsidP="004B7653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information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B1F9" w14:textId="77777777" w:rsidR="00055422" w:rsidRPr="00942C5C" w:rsidRDefault="00055422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10C7DBB" w14:textId="77777777" w:rsidR="00055422" w:rsidRDefault="00055422" w:rsidP="00055422">
      <w:r>
        <w:br w:type="page"/>
      </w:r>
    </w:p>
    <w:tbl>
      <w:tblPr>
        <w:tblStyle w:val="TableGrid"/>
        <w:tblW w:w="12456" w:type="dxa"/>
        <w:jc w:val="center"/>
        <w:tblInd w:w="0" w:type="dxa"/>
        <w:tblLook w:val="04A0" w:firstRow="1" w:lastRow="0" w:firstColumn="1" w:lastColumn="0" w:noHBand="0" w:noVBand="1"/>
      </w:tblPr>
      <w:tblGrid>
        <w:gridCol w:w="1594"/>
        <w:gridCol w:w="2474"/>
        <w:gridCol w:w="2880"/>
        <w:gridCol w:w="2700"/>
        <w:gridCol w:w="1890"/>
        <w:gridCol w:w="918"/>
      </w:tblGrid>
      <w:tr w:rsidR="00AF7ED6" w:rsidRPr="00942C5C" w14:paraId="217DDB76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4EEB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lastRenderedPageBreak/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5AFF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294FC95F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817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445C5E9B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2AB7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4FC1701E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0D3C" w14:textId="77777777"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02C38494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3B6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14:paraId="1A1A68E5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D23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Benefit to </w:t>
            </w:r>
            <w:r>
              <w:rPr>
                <w:rFonts w:ascii="Garamond" w:hAnsi="Garamond"/>
                <w:b/>
                <w:sz w:val="24"/>
                <w:szCs w:val="24"/>
              </w:rPr>
              <w:t>the Student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EAA" w14:textId="77777777"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clear and detailed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728B787A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CD6A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brief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general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description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how the assistant</w:t>
            </w:r>
            <w:r>
              <w:rPr>
                <w:rFonts w:ascii="Garamond" w:hAnsi="Garamond"/>
                <w:sz w:val="24"/>
                <w:szCs w:val="24"/>
              </w:rPr>
              <w:t xml:space="preserve">ship will benefit the student that matches </w:t>
            </w:r>
            <w:r w:rsidR="00E17171">
              <w:rPr>
                <w:rFonts w:ascii="Garamond" w:hAnsi="Garamond"/>
                <w:sz w:val="24"/>
                <w:szCs w:val="24"/>
              </w:rPr>
              <w:t>the position description.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4755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>
              <w:rPr>
                <w:rFonts w:ascii="Garamond" w:hAnsi="Garamond"/>
                <w:sz w:val="24"/>
                <w:szCs w:val="24"/>
              </w:rPr>
              <w:t xml:space="preserve">provided an </w:t>
            </w:r>
            <w:r w:rsidRPr="00D92C96">
              <w:rPr>
                <w:rFonts w:ascii="Garamond" w:hAnsi="Garamond"/>
                <w:b/>
                <w:sz w:val="24"/>
                <w:szCs w:val="24"/>
                <w:u w:val="single"/>
              </w:rPr>
              <w:t>unclear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description of how the assistantship will benefit the student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does not clearly match the position description.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A0B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4A62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AF7ED6" w:rsidRPr="00942C5C" w14:paraId="3AC50D7E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420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4551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66A1F5EA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F968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0C63FE19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CD89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7334F368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D9B0" w14:textId="77777777" w:rsidR="00AF7ED6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0B2E06FD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C769" w14:textId="77777777" w:rsidR="00AF7ED6" w:rsidRPr="00942C5C" w:rsidRDefault="00AF7ED6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AF7ED6" w:rsidRPr="00942C5C" w14:paraId="73176EE4" w14:textId="77777777" w:rsidTr="00527C1E">
        <w:trPr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87A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Benefit to Faculty, Department, College, and University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1A8" w14:textId="073CD494" w:rsidR="00AF7ED6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all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faculty, department, college, </w:t>
            </w:r>
            <w:r>
              <w:rPr>
                <w:rFonts w:ascii="Garamond" w:hAnsi="Garamond"/>
                <w:sz w:val="24"/>
                <w:szCs w:val="24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</w:t>
            </w:r>
            <w:r w:rsidR="003A50A9">
              <w:rPr>
                <w:rFonts w:ascii="Garamond" w:hAnsi="Garamond"/>
                <w:sz w:val="24"/>
                <w:szCs w:val="24"/>
              </w:rPr>
              <w:t>strategic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goals.</w:t>
            </w:r>
          </w:p>
          <w:p w14:paraId="20D702DC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69E4" w14:textId="0A4849D2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included a description of how the assistantship will benefit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some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the following: </w:t>
            </w:r>
            <w:r>
              <w:rPr>
                <w:rFonts w:ascii="Garamond" w:hAnsi="Garamond"/>
                <w:sz w:val="24"/>
                <w:szCs w:val="24"/>
              </w:rPr>
              <w:t>F</w:t>
            </w:r>
            <w:r w:rsidRPr="00942C5C">
              <w:rPr>
                <w:rFonts w:ascii="Garamond" w:hAnsi="Garamond"/>
                <w:sz w:val="24"/>
                <w:szCs w:val="24"/>
              </w:rPr>
              <w:t>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</w:t>
            </w:r>
            <w:r w:rsidR="003A50A9">
              <w:rPr>
                <w:rFonts w:ascii="Garamond" w:hAnsi="Garamond"/>
                <w:sz w:val="24"/>
                <w:szCs w:val="24"/>
              </w:rPr>
              <w:t>strategic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3F8" w14:textId="2CFD5125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 xml:space="preserve">Applicant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did not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include a description of how the assistantship will benefit the following: faculty, department, college, or university</w:t>
            </w:r>
            <w:r w:rsidR="00AB2B02">
              <w:rPr>
                <w:rFonts w:ascii="Garamond" w:hAnsi="Garamond"/>
                <w:sz w:val="24"/>
                <w:szCs w:val="24"/>
              </w:rPr>
              <w:t xml:space="preserve"> and connects to the </w:t>
            </w:r>
            <w:r w:rsidR="003A50A9">
              <w:rPr>
                <w:rFonts w:ascii="Garamond" w:hAnsi="Garamond"/>
                <w:sz w:val="24"/>
                <w:szCs w:val="24"/>
              </w:rPr>
              <w:t>strategic</w:t>
            </w:r>
            <w:bookmarkStart w:id="0" w:name="_GoBack"/>
            <w:bookmarkEnd w:id="0"/>
            <w:r w:rsidR="00AB2B02">
              <w:rPr>
                <w:rFonts w:ascii="Garamond" w:hAnsi="Garamond"/>
                <w:sz w:val="24"/>
                <w:szCs w:val="24"/>
              </w:rPr>
              <w:t xml:space="preserve"> goals.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498C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27F" w14:textId="77777777" w:rsidR="00AF7ED6" w:rsidRPr="00942C5C" w:rsidRDefault="00AF7ED6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5060B4D" w14:textId="77777777" w:rsidR="00055422" w:rsidRDefault="00055422" w:rsidP="00055422">
      <w:pPr>
        <w:spacing w:after="200" w:line="276" w:lineRule="auto"/>
      </w:pPr>
    </w:p>
    <w:p w14:paraId="33EC6729" w14:textId="77777777" w:rsidR="00055422" w:rsidRDefault="00055422" w:rsidP="00055422"/>
    <w:tbl>
      <w:tblPr>
        <w:tblStyle w:val="TableGrid"/>
        <w:tblW w:w="12432" w:type="dxa"/>
        <w:jc w:val="center"/>
        <w:tblInd w:w="0" w:type="dxa"/>
        <w:tblLook w:val="04A0" w:firstRow="1" w:lastRow="0" w:firstColumn="1" w:lastColumn="0" w:noHBand="0" w:noVBand="1"/>
      </w:tblPr>
      <w:tblGrid>
        <w:gridCol w:w="1528"/>
        <w:gridCol w:w="12"/>
        <w:gridCol w:w="2497"/>
        <w:gridCol w:w="2909"/>
        <w:gridCol w:w="2678"/>
        <w:gridCol w:w="1890"/>
        <w:gridCol w:w="918"/>
      </w:tblGrid>
      <w:tr w:rsidR="0098597E" w:rsidRPr="00942C5C" w14:paraId="5FB537F8" w14:textId="77777777" w:rsidTr="0098597E">
        <w:trPr>
          <w:jc w:val="center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4FBD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Criterion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AFD8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Exceeds Expectations </w:t>
            </w:r>
          </w:p>
          <w:p w14:paraId="77B7D56C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(5 points)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75E9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Meets Expectations</w:t>
            </w:r>
          </w:p>
          <w:p w14:paraId="684F5837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(3 points)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763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Below Expectations </w:t>
            </w:r>
          </w:p>
          <w:p w14:paraId="36A60FE6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(1</w:t>
            </w:r>
            <w:r w:rsidRPr="00942C5C">
              <w:rPr>
                <w:rFonts w:ascii="Garamond" w:hAnsi="Garamond"/>
                <w:b/>
                <w:sz w:val="24"/>
                <w:szCs w:val="24"/>
              </w:rPr>
              <w:t xml:space="preserve"> points)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C9B7" w14:textId="77777777" w:rsidR="0098597E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Information not provided at all</w:t>
            </w:r>
          </w:p>
          <w:p w14:paraId="34933F2F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 points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AF6A" w14:textId="77777777" w:rsidR="0098597E" w:rsidRPr="00942C5C" w:rsidRDefault="0098597E" w:rsidP="00527C1E">
            <w:pPr>
              <w:spacing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942C5C">
              <w:rPr>
                <w:rFonts w:ascii="Garamond" w:hAnsi="Garamond"/>
                <w:b/>
                <w:sz w:val="24"/>
                <w:szCs w:val="24"/>
              </w:rPr>
              <w:t>Score</w:t>
            </w:r>
          </w:p>
        </w:tc>
      </w:tr>
      <w:tr w:rsidR="0098597E" w:rsidRPr="00942C5C" w14:paraId="1974B6CF" w14:textId="77777777" w:rsidTr="0098597E">
        <w:trPr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035A" w14:textId="77777777" w:rsidR="0098597E" w:rsidRPr="00942C5C" w:rsidRDefault="0098597E" w:rsidP="00527C1E">
            <w:pPr>
              <w:spacing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Evaluation of Student Performance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80DD" w14:textId="77777777"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t>Applicant included 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the consequences if these parameters are not met.</w:t>
            </w:r>
          </w:p>
          <w:p w14:paraId="680E9113" w14:textId="77777777"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6A3C" w14:textId="77777777" w:rsidR="0098597E" w:rsidRDefault="0098597E" w:rsidP="0098597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 xml:space="preserve">Applicant included </w:t>
            </w:r>
            <w:r>
              <w:rPr>
                <w:rFonts w:ascii="Garamond" w:hAnsi="Garamond"/>
                <w:sz w:val="24"/>
                <w:szCs w:val="24"/>
              </w:rPr>
              <w:t xml:space="preserve">2 of the 3 items: </w:t>
            </w:r>
            <w:r w:rsidRPr="00942C5C">
              <w:rPr>
                <w:rFonts w:ascii="Garamond" w:hAnsi="Garamond"/>
                <w:sz w:val="24"/>
                <w:szCs w:val="24"/>
              </w:rPr>
              <w:t>an explanation of the method</w:t>
            </w:r>
            <w:r>
              <w:rPr>
                <w:rFonts w:ascii="Garamond" w:hAnsi="Garamond"/>
                <w:sz w:val="24"/>
                <w:szCs w:val="24"/>
              </w:rPr>
              <w:t>(s)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of evaluation that will be used for activities defined in this rubric</w:t>
            </w:r>
            <w:r>
              <w:rPr>
                <w:rFonts w:ascii="Garamond" w:hAnsi="Garamond"/>
                <w:sz w:val="24"/>
                <w:szCs w:val="24"/>
              </w:rPr>
              <w:t>, a copy of the evaluation,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7F1594">
              <w:rPr>
                <w:rFonts w:ascii="Garamond" w:hAnsi="Garamond"/>
                <w:b/>
                <w:sz w:val="24"/>
                <w:szCs w:val="24"/>
                <w:u w:val="single"/>
              </w:rPr>
              <w:t>and</w:t>
            </w:r>
            <w:r>
              <w:rPr>
                <w:rFonts w:ascii="Garamond" w:hAnsi="Garamond"/>
                <w:b/>
                <w:sz w:val="24"/>
                <w:szCs w:val="24"/>
                <w:u w:val="single"/>
              </w:rPr>
              <w:t>/</w:t>
            </w:r>
            <w:r w:rsidRPr="0098597E">
              <w:rPr>
                <w:rFonts w:ascii="Garamond" w:hAnsi="Garamond"/>
                <w:b/>
                <w:sz w:val="24"/>
                <w:szCs w:val="24"/>
                <w:u w:val="single"/>
              </w:rPr>
              <w:t>or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consequences if these parameters are not met.</w:t>
            </w:r>
          </w:p>
          <w:p w14:paraId="69583B96" w14:textId="77777777"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7BE" w14:textId="77777777" w:rsidR="0098597E" w:rsidRPr="00942C5C" w:rsidRDefault="0098597E" w:rsidP="00427CB6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Applicant includ</w:t>
            </w:r>
            <w:r>
              <w:rPr>
                <w:rFonts w:ascii="Garamond" w:hAnsi="Garamond"/>
                <w:sz w:val="24"/>
                <w:szCs w:val="24"/>
              </w:rPr>
              <w:t>ed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 an explanation of the method of evaluation that will be used for activities defined in this </w:t>
            </w:r>
            <w:r>
              <w:rPr>
                <w:rFonts w:ascii="Garamond" w:hAnsi="Garamond"/>
                <w:sz w:val="24"/>
                <w:szCs w:val="24"/>
              </w:rPr>
              <w:t xml:space="preserve">rubric, but did not include a copy of the evaluation or speak to </w:t>
            </w:r>
            <w:r w:rsidRPr="00942C5C">
              <w:rPr>
                <w:rFonts w:ascii="Garamond" w:hAnsi="Garamond"/>
                <w:sz w:val="24"/>
                <w:szCs w:val="24"/>
              </w:rPr>
              <w:t xml:space="preserve">the consequences if these </w:t>
            </w:r>
            <w:r w:rsidRPr="00942C5C"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  <w:r>
              <w:rPr>
                <w:rFonts w:ascii="Garamond" w:hAnsi="Garamond"/>
                <w:sz w:val="24"/>
                <w:szCs w:val="24"/>
              </w:rPr>
              <w:t xml:space="preserve"> (Essentially, applicant only spoke to 1 of the 3 requirements)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66B3" w14:textId="77777777"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 xml:space="preserve">Applicant did not explain method of evaluation, provide a copy of the evaluation, or speak to the consequences if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parameters are not met.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B279" w14:textId="77777777" w:rsidR="0098597E" w:rsidRPr="00942C5C" w:rsidRDefault="0098597E" w:rsidP="00527C1E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95D76D" w14:textId="77777777" w:rsidR="000631EA" w:rsidRDefault="003A50A9"/>
    <w:sectPr w:rsidR="000631EA" w:rsidSect="00942C5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4F9F1" w14:textId="77777777" w:rsidR="00DE3BD5" w:rsidRDefault="00DE3BD5" w:rsidP="00DE3BD5">
      <w:pPr>
        <w:spacing w:after="0" w:line="240" w:lineRule="auto"/>
      </w:pPr>
      <w:r>
        <w:separator/>
      </w:r>
    </w:p>
  </w:endnote>
  <w:endnote w:type="continuationSeparator" w:id="0">
    <w:p w14:paraId="2C0587E4" w14:textId="77777777" w:rsidR="00DE3BD5" w:rsidRDefault="00DE3BD5" w:rsidP="00DE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DBB31" w14:textId="77777777" w:rsidR="00DE3BD5" w:rsidRDefault="00DE3BD5" w:rsidP="00DE3BD5">
      <w:pPr>
        <w:spacing w:after="0" w:line="240" w:lineRule="auto"/>
      </w:pPr>
      <w:r>
        <w:separator/>
      </w:r>
    </w:p>
  </w:footnote>
  <w:footnote w:type="continuationSeparator" w:id="0">
    <w:p w14:paraId="6593273B" w14:textId="77777777" w:rsidR="00DE3BD5" w:rsidRDefault="00DE3BD5" w:rsidP="00DE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2C508" w14:textId="77777777" w:rsidR="00DE3BD5" w:rsidRPr="00DE3BD5" w:rsidRDefault="00DE3BD5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Graduate Teaching Assistantship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3DA3"/>
    <w:multiLevelType w:val="hybridMultilevel"/>
    <w:tmpl w:val="F43C2F4A"/>
    <w:lvl w:ilvl="0" w:tplc="A8A2CC0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A52"/>
    <w:multiLevelType w:val="hybridMultilevel"/>
    <w:tmpl w:val="46941474"/>
    <w:lvl w:ilvl="0" w:tplc="488A654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22"/>
    <w:rsid w:val="00055422"/>
    <w:rsid w:val="0009603B"/>
    <w:rsid w:val="001600D0"/>
    <w:rsid w:val="001927E2"/>
    <w:rsid w:val="003707C9"/>
    <w:rsid w:val="003A50A9"/>
    <w:rsid w:val="00427CB6"/>
    <w:rsid w:val="004805A2"/>
    <w:rsid w:val="004B7653"/>
    <w:rsid w:val="007708BA"/>
    <w:rsid w:val="0098597E"/>
    <w:rsid w:val="00AB2B02"/>
    <w:rsid w:val="00AB35D1"/>
    <w:rsid w:val="00AF7ED6"/>
    <w:rsid w:val="00B018E0"/>
    <w:rsid w:val="00B72334"/>
    <w:rsid w:val="00B854F8"/>
    <w:rsid w:val="00B9488F"/>
    <w:rsid w:val="00C860F5"/>
    <w:rsid w:val="00CD0A0D"/>
    <w:rsid w:val="00D92C96"/>
    <w:rsid w:val="00DE3BD5"/>
    <w:rsid w:val="00E17171"/>
    <w:rsid w:val="00E27D11"/>
    <w:rsid w:val="00F72708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207C"/>
  <w15:chartTrackingRefBased/>
  <w15:docId w15:val="{87DE9404-8BA0-4215-9A28-D8B388CC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422"/>
    <w:pPr>
      <w:spacing w:line="25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42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6"/>
    <w:rPr>
      <w:rFonts w:ascii="Segoe UI" w:eastAsiaTheme="minorEastAsia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B85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BD5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E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BD5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BF33E507DF54BB45B363BACE1E7B5" ma:contentTypeVersion="14" ma:contentTypeDescription="Create a new document." ma:contentTypeScope="" ma:versionID="ec67660a27e632a54d11eea7f9636062">
  <xsd:schema xmlns:xsd="http://www.w3.org/2001/XMLSchema" xmlns:xs="http://www.w3.org/2001/XMLSchema" xmlns:p="http://schemas.microsoft.com/office/2006/metadata/properties" xmlns:ns1="http://schemas.microsoft.com/sharepoint/v3" xmlns:ns2="881cbc62-9c94-4650-91c8-fbcdad032e96" targetNamespace="http://schemas.microsoft.com/office/2006/metadata/properties" ma:root="true" ma:fieldsID="5af5a8a70b3ee8ff40f2c8fd13416a45" ns1:_="" ns2:_="">
    <xsd:import namespace="http://schemas.microsoft.com/sharepoint/v3"/>
    <xsd:import namespace="881cbc62-9c94-4650-91c8-fbcdad032e9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cbc62-9c94-4650-91c8-fbcdad032e96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81cbc62-9c94-4650-91c8-fbcdad032e96">65M42YJNURMD-426-262</_dlc_DocId>
    <_dlc_DocIdUrl xmlns="881cbc62-9c94-4650-91c8-fbcdad032e96">
      <Url>https://edit.findlay.edu/offices/academic/_layouts/15/DocIdRedir.aspx?ID=65M42YJNURMD-426-262</Url>
      <Description>65M42YJNURMD-426-262</Description>
    </_dlc_DocIdUrl>
  </documentManagement>
</p:properties>
</file>

<file path=customXml/itemProps1.xml><?xml version="1.0" encoding="utf-8"?>
<ds:datastoreItem xmlns:ds="http://schemas.openxmlformats.org/officeDocument/2006/customXml" ds:itemID="{F4CDFEEF-A1D8-4860-A249-8B2A08AB12FE}"/>
</file>

<file path=customXml/itemProps2.xml><?xml version="1.0" encoding="utf-8"?>
<ds:datastoreItem xmlns:ds="http://schemas.openxmlformats.org/officeDocument/2006/customXml" ds:itemID="{A1328FF8-58F0-4DD0-8BA1-F3BA0A74B71D}"/>
</file>

<file path=customXml/itemProps3.xml><?xml version="1.0" encoding="utf-8"?>
<ds:datastoreItem xmlns:ds="http://schemas.openxmlformats.org/officeDocument/2006/customXml" ds:itemID="{1A23799C-086D-41E2-B910-6EE68E2A35F0}"/>
</file>

<file path=customXml/itemProps4.xml><?xml version="1.0" encoding="utf-8"?>
<ds:datastoreItem xmlns:ds="http://schemas.openxmlformats.org/officeDocument/2006/customXml" ds:itemID="{2E469A80-DD2A-45B1-A273-164BE8E003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Findlay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Coalt</dc:creator>
  <cp:keywords/>
  <dc:description/>
  <cp:lastModifiedBy>Heather Riffle</cp:lastModifiedBy>
  <cp:revision>2</cp:revision>
  <cp:lastPrinted>2020-11-10T18:47:00Z</cp:lastPrinted>
  <dcterms:created xsi:type="dcterms:W3CDTF">2021-12-03T20:03:00Z</dcterms:created>
  <dcterms:modified xsi:type="dcterms:W3CDTF">2021-12-03T20:03:00Z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0x010100B44BF33E507DF54BB45B363BACE1E7B5</vt:lpwstr>
  </property>
  <property fmtid="{D5CDD505-2E9C-101B-9397-08002B2CF9AE}" pid="3" name="_dlc_DocIdItemGuid">
    <vt:lpwstr>3b335a3a-aa17-4cbb-a948-0dd4bf241785</vt:lpwstr>
  </property>
</Properties>
</file>