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540"/>
        <w:gridCol w:w="2788"/>
        <w:gridCol w:w="719"/>
        <w:gridCol w:w="720"/>
        <w:gridCol w:w="631"/>
        <w:gridCol w:w="631"/>
        <w:gridCol w:w="3601"/>
        <w:gridCol w:w="719"/>
      </w:tblGrid>
      <w:tr w:rsidR="00F478C2" w:rsidRPr="00BC7A59" w14:paraId="2E9640F1" w14:textId="7E5462EA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3D5D5983" w14:textId="77777777" w:rsidR="00BE0550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SM/</w:t>
            </w:r>
          </w:p>
          <w:p w14:paraId="1B846A7E" w14:textId="59481513" w:rsidR="00BE0550" w:rsidRPr="00BC7A59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YR</w:t>
            </w:r>
          </w:p>
        </w:tc>
        <w:tc>
          <w:tcPr>
            <w:tcW w:w="540" w:type="dxa"/>
            <w:vAlign w:val="center"/>
          </w:tcPr>
          <w:p w14:paraId="41F62F4D" w14:textId="77777777" w:rsidR="00BE0550" w:rsidRPr="00BC7A59" w:rsidRDefault="00BE0550" w:rsidP="00BE0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17A69" w14:textId="77777777" w:rsidR="00BE0550" w:rsidRPr="00BC7A59" w:rsidRDefault="00BE0550" w:rsidP="00BE0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1: Fall Semester</w:t>
            </w:r>
          </w:p>
        </w:tc>
        <w:tc>
          <w:tcPr>
            <w:tcW w:w="719" w:type="dxa"/>
            <w:vAlign w:val="center"/>
          </w:tcPr>
          <w:p w14:paraId="2E41D507" w14:textId="77777777" w:rsidR="00BE0550" w:rsidRPr="00BC7A59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Credits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905A308" w14:textId="77777777" w:rsidR="00BE0550" w:rsidRPr="00BC7A59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14405112" w14:textId="77777777" w:rsidR="00BE0550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SM/</w:t>
            </w:r>
          </w:p>
          <w:p w14:paraId="484C5F52" w14:textId="322A1A51" w:rsidR="00BE0550" w:rsidRPr="00BC7A59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YR</w:t>
            </w:r>
          </w:p>
        </w:tc>
        <w:tc>
          <w:tcPr>
            <w:tcW w:w="631" w:type="dxa"/>
            <w:vAlign w:val="center"/>
          </w:tcPr>
          <w:p w14:paraId="34F19878" w14:textId="2B162335" w:rsidR="00BE0550" w:rsidRPr="00BC7A59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</w:tc>
        <w:tc>
          <w:tcPr>
            <w:tcW w:w="3601" w:type="dxa"/>
            <w:vAlign w:val="center"/>
          </w:tcPr>
          <w:p w14:paraId="3372F89B" w14:textId="01DBB292" w:rsidR="00BE0550" w:rsidRPr="00BC7A59" w:rsidRDefault="00E900D1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3: Fall Semester</w:t>
            </w:r>
          </w:p>
        </w:tc>
        <w:tc>
          <w:tcPr>
            <w:tcW w:w="719" w:type="dxa"/>
            <w:vAlign w:val="center"/>
          </w:tcPr>
          <w:p w14:paraId="7E03CAAB" w14:textId="14BEB3B2" w:rsidR="00BE0550" w:rsidRPr="00BC7A59" w:rsidRDefault="00BE0550" w:rsidP="00BE05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Credits</w:t>
            </w:r>
          </w:p>
        </w:tc>
      </w:tr>
      <w:tr w:rsidR="009D7EEF" w:rsidRPr="00BC7A59" w14:paraId="6F2988DA" w14:textId="728310A2" w:rsidTr="00184F8E">
        <w:trPr>
          <w:cantSplit/>
          <w:trHeight w:val="239"/>
        </w:trPr>
        <w:tc>
          <w:tcPr>
            <w:tcW w:w="721" w:type="dxa"/>
            <w:vAlign w:val="center"/>
          </w:tcPr>
          <w:p w14:paraId="55461765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CFC6038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43F13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Text81"/>
            <w:r w:rsidRPr="00BC7A59">
              <w:rPr>
                <w:rFonts w:ascii="Times New Roman" w:hAnsi="Times New Roman"/>
                <w:sz w:val="16"/>
                <w:szCs w:val="16"/>
              </w:rPr>
              <w:t>EDUC 700 Writing as a Doctoral Scholar</w:t>
            </w:r>
          </w:p>
        </w:tc>
        <w:tc>
          <w:tcPr>
            <w:tcW w:w="719" w:type="dxa"/>
            <w:vAlign w:val="center"/>
          </w:tcPr>
          <w:p w14:paraId="32F4A9F9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C6F0E6D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6B891E66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06600EBE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2E2240DA" w14:textId="4F8115CF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i/>
                <w:sz w:val="16"/>
                <w:szCs w:val="16"/>
              </w:rPr>
              <w:t>ELECTIVE 3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29220320" w14:textId="262E7A58" w:rsidR="009D7EEF" w:rsidRPr="00184F8E" w:rsidRDefault="009D7EEF" w:rsidP="009D7EE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84F8E"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  <w:bookmarkEnd w:id="0"/>
      </w:tr>
      <w:tr w:rsidR="009D7EEF" w:rsidRPr="00BC7A59" w14:paraId="2B5EF469" w14:textId="18DEA83C" w:rsidTr="00184F8E">
        <w:trPr>
          <w:cantSplit/>
          <w:trHeight w:val="239"/>
        </w:trPr>
        <w:tc>
          <w:tcPr>
            <w:tcW w:w="721" w:type="dxa"/>
            <w:vAlign w:val="center"/>
          </w:tcPr>
          <w:p w14:paraId="2773F368" w14:textId="77777777" w:rsidR="009D7EEF" w:rsidRPr="00BC7A59" w:rsidRDefault="009D7EEF" w:rsidP="009D7EEF">
            <w:pPr>
              <w:tabs>
                <w:tab w:val="center" w:pos="362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64D98F3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F176A6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701 Orientation to Doctoral Study</w:t>
            </w:r>
          </w:p>
        </w:tc>
        <w:tc>
          <w:tcPr>
            <w:tcW w:w="719" w:type="dxa"/>
            <w:vAlign w:val="center"/>
          </w:tcPr>
          <w:p w14:paraId="0F618604" w14:textId="77777777" w:rsidR="009D7EEF" w:rsidRPr="00BC7A59" w:rsidRDefault="009D7EEF" w:rsidP="009D7EEF">
            <w:pPr>
              <w:tabs>
                <w:tab w:val="center" w:pos="362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D4629C7" w14:textId="77777777" w:rsidR="009D7EEF" w:rsidRPr="00BC7A59" w:rsidRDefault="009D7EEF" w:rsidP="009D7EEF">
            <w:pPr>
              <w:tabs>
                <w:tab w:val="center" w:pos="362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07BDA3B8" w14:textId="77777777" w:rsidR="009D7EEF" w:rsidRPr="00BC7A59" w:rsidRDefault="009D7EEF" w:rsidP="009D7EEF">
            <w:pPr>
              <w:tabs>
                <w:tab w:val="center" w:pos="362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113E7707" w14:textId="77777777" w:rsidR="009D7EEF" w:rsidRPr="00BC7A59" w:rsidRDefault="009D7EEF" w:rsidP="009D7EEF">
            <w:pPr>
              <w:tabs>
                <w:tab w:val="center" w:pos="362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24690F54" w14:textId="216D070A" w:rsidR="009D7EEF" w:rsidRPr="00BC7A59" w:rsidRDefault="009D7EEF" w:rsidP="009D7EEF">
            <w:pPr>
              <w:tabs>
                <w:tab w:val="center" w:pos="3629"/>
              </w:tabs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i/>
                <w:sz w:val="16"/>
                <w:szCs w:val="16"/>
              </w:rPr>
              <w:t>ELECTIVE 4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30E8D5D2" w14:textId="004EECD3" w:rsidR="009D7EEF" w:rsidRPr="00184F8E" w:rsidRDefault="009D7EEF" w:rsidP="009D7EEF">
            <w:pPr>
              <w:tabs>
                <w:tab w:val="center" w:pos="3629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84F8E"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</w:tr>
      <w:tr w:rsidR="00184F8E" w:rsidRPr="00BC7A59" w14:paraId="25944E7B" w14:textId="6F5FB2D3" w:rsidTr="005A17FC">
        <w:trPr>
          <w:cantSplit/>
          <w:trHeight w:val="239"/>
        </w:trPr>
        <w:tc>
          <w:tcPr>
            <w:tcW w:w="721" w:type="dxa"/>
            <w:vAlign w:val="center"/>
          </w:tcPr>
          <w:p w14:paraId="74D33962" w14:textId="77777777" w:rsidR="00184F8E" w:rsidRPr="00BC7A59" w:rsidRDefault="00184F8E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64D4B40" w14:textId="77777777" w:rsidR="00184F8E" w:rsidRPr="00BC7A59" w:rsidRDefault="00184F8E" w:rsidP="00E900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4CD09C" w14:textId="77777777" w:rsidR="00184F8E" w:rsidRPr="00BC7A59" w:rsidRDefault="00184F8E" w:rsidP="00E900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23EBBBE7" w14:textId="77777777" w:rsidR="00184F8E" w:rsidRPr="00BC7A59" w:rsidRDefault="00184F8E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BD96D2C" w14:textId="77777777" w:rsidR="00184F8E" w:rsidRPr="00BC7A59" w:rsidRDefault="00184F8E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vAlign w:val="center"/>
          </w:tcPr>
          <w:p w14:paraId="455C4B2D" w14:textId="6C6FB1B4" w:rsidR="00184F8E" w:rsidRPr="00451100" w:rsidRDefault="00184F8E" w:rsidP="00184F8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  <w:highlight w:val="yellow"/>
              </w:rPr>
              <w:t>Prior to registering for EDUC 780/781, Data Completion Form must be submitted</w:t>
            </w:r>
          </w:p>
        </w:tc>
      </w:tr>
      <w:tr w:rsidR="00E900D1" w:rsidRPr="00BC7A59" w14:paraId="1BA4E0EC" w14:textId="00BCE73A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45939C0D" w14:textId="77777777" w:rsidR="00E900D1" w:rsidRPr="00BC7A59" w:rsidRDefault="00E900D1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AD6709E" w14:textId="77777777" w:rsidR="00E900D1" w:rsidRPr="00BC7A59" w:rsidRDefault="00E900D1" w:rsidP="00E900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AB4BB2" w14:textId="77777777" w:rsidR="00E900D1" w:rsidRPr="00BC7A59" w:rsidRDefault="00E900D1" w:rsidP="00E900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1: Spring Semester</w:t>
            </w:r>
          </w:p>
        </w:tc>
        <w:tc>
          <w:tcPr>
            <w:tcW w:w="719" w:type="dxa"/>
            <w:vAlign w:val="center"/>
          </w:tcPr>
          <w:p w14:paraId="0983AD88" w14:textId="77777777" w:rsidR="00E900D1" w:rsidRPr="00BC7A59" w:rsidRDefault="00E900D1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11E3DDA" w14:textId="77777777" w:rsidR="00E900D1" w:rsidRPr="00BC7A59" w:rsidRDefault="00E900D1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003787AD" w14:textId="77777777" w:rsidR="00E900D1" w:rsidRPr="00BC7A59" w:rsidRDefault="00E900D1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6D5CA328" w14:textId="77777777" w:rsidR="00E900D1" w:rsidRPr="00BC7A59" w:rsidRDefault="00E900D1" w:rsidP="00E900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15EC1A6C" w14:textId="28C3BC95" w:rsidR="00E900D1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3: Spring Semester</w:t>
            </w:r>
          </w:p>
        </w:tc>
        <w:tc>
          <w:tcPr>
            <w:tcW w:w="719" w:type="dxa"/>
            <w:vAlign w:val="center"/>
          </w:tcPr>
          <w:p w14:paraId="69FF426E" w14:textId="78265A92" w:rsidR="00E900D1" w:rsidRPr="00451100" w:rsidRDefault="00E900D1" w:rsidP="00E900D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9D7EEF" w:rsidRPr="00BC7A59" w14:paraId="383EF06B" w14:textId="00A4762B" w:rsidTr="009D7EEF">
        <w:trPr>
          <w:cantSplit/>
          <w:trHeight w:val="494"/>
        </w:trPr>
        <w:tc>
          <w:tcPr>
            <w:tcW w:w="721" w:type="dxa"/>
            <w:vAlign w:val="center"/>
          </w:tcPr>
          <w:p w14:paraId="1F557F26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DFB9E3C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F23DF0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703 Policy Analysis: Political and Legal Principles</w:t>
            </w:r>
          </w:p>
        </w:tc>
        <w:tc>
          <w:tcPr>
            <w:tcW w:w="719" w:type="dxa"/>
            <w:vAlign w:val="center"/>
          </w:tcPr>
          <w:p w14:paraId="703EE75E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CF4F710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4CB6E6B8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1FBE0CBE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58FB9E14" w14:textId="4F1865E8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780 Research IV: Data Analysis Coaching</w:t>
            </w:r>
          </w:p>
        </w:tc>
        <w:tc>
          <w:tcPr>
            <w:tcW w:w="719" w:type="dxa"/>
            <w:vAlign w:val="center"/>
          </w:tcPr>
          <w:p w14:paraId="40560665" w14:textId="760A4633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1100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9D7EEF" w:rsidRPr="00BC7A59" w14:paraId="1636F3B7" w14:textId="3F402211" w:rsidTr="009D7EEF">
        <w:trPr>
          <w:cantSplit/>
          <w:trHeight w:val="479"/>
        </w:trPr>
        <w:tc>
          <w:tcPr>
            <w:tcW w:w="721" w:type="dxa"/>
            <w:vAlign w:val="center"/>
          </w:tcPr>
          <w:p w14:paraId="619A08AB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D4B731E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8C2E6D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705 Strategic Planning &amp; Continuous Improvement</w:t>
            </w:r>
          </w:p>
        </w:tc>
        <w:tc>
          <w:tcPr>
            <w:tcW w:w="719" w:type="dxa"/>
            <w:vAlign w:val="center"/>
          </w:tcPr>
          <w:p w14:paraId="56DDCE0F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DD059E2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4D15207F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3E8C8978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auto"/>
            <w:vAlign w:val="center"/>
          </w:tcPr>
          <w:p w14:paraId="30829890" w14:textId="00BC564E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781 Research IV: Dissertation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67AF29" w14:textId="5976C3FC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1100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</w:tr>
      <w:tr w:rsidR="009D7EEF" w:rsidRPr="00BC7A59" w14:paraId="56B18646" w14:textId="16B7683A" w:rsidTr="00184F8E">
        <w:trPr>
          <w:cantSplit/>
          <w:trHeight w:val="239"/>
        </w:trPr>
        <w:tc>
          <w:tcPr>
            <w:tcW w:w="721" w:type="dxa"/>
            <w:vAlign w:val="center"/>
          </w:tcPr>
          <w:p w14:paraId="55306AED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D82EFD2" w14:textId="77777777" w:rsidR="009D7EEF" w:rsidRPr="00BC7A59" w:rsidRDefault="009D7EEF" w:rsidP="009D7EE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373071" w14:textId="77777777" w:rsidR="009D7EEF" w:rsidRPr="00BC7A59" w:rsidRDefault="009D7EEF" w:rsidP="009D7EE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i/>
                <w:sz w:val="16"/>
                <w:szCs w:val="16"/>
              </w:rPr>
              <w:t>ELECTIVE 1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574A4121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469C2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7C6A22B2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0EC2042C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4426C90D" w14:textId="24D24761" w:rsidR="009D7EEF" w:rsidRPr="00BC7A59" w:rsidRDefault="009D7EEF" w:rsidP="009D7EE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i/>
                <w:sz w:val="16"/>
                <w:szCs w:val="16"/>
              </w:rPr>
              <w:t>ELECTIVE 5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1526329E" w14:textId="32091654" w:rsidR="009D7EEF" w:rsidRPr="00184F8E" w:rsidRDefault="009D7EEF" w:rsidP="009D7EEF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84F8E"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</w:tr>
      <w:tr w:rsidR="00184F8E" w:rsidRPr="00BC7A59" w14:paraId="21AA6781" w14:textId="75709E0E" w:rsidTr="00902B94">
        <w:trPr>
          <w:cantSplit/>
          <w:trHeight w:val="239"/>
        </w:trPr>
        <w:tc>
          <w:tcPr>
            <w:tcW w:w="721" w:type="dxa"/>
            <w:vAlign w:val="center"/>
          </w:tcPr>
          <w:p w14:paraId="73790BDC" w14:textId="77777777" w:rsidR="00184F8E" w:rsidRPr="00BC7A59" w:rsidRDefault="00184F8E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5C8EE5D" w14:textId="77777777" w:rsidR="00184F8E" w:rsidRPr="00BC7A59" w:rsidRDefault="00184F8E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6D076F" w14:textId="77777777" w:rsidR="00184F8E" w:rsidRPr="00BC7A59" w:rsidRDefault="00184F8E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59C2CFCA" w14:textId="75EE9BAC" w:rsidR="00184F8E" w:rsidRPr="00BC7A59" w:rsidRDefault="00184F8E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DD9F087" w14:textId="77777777" w:rsidR="00184F8E" w:rsidRPr="00BC7A59" w:rsidRDefault="00184F8E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vAlign w:val="center"/>
          </w:tcPr>
          <w:p w14:paraId="7C6C63F0" w14:textId="2BF3E040" w:rsidR="00184F8E" w:rsidRPr="00451100" w:rsidRDefault="00184F8E" w:rsidP="00184F8E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  <w:highlight w:val="cyan"/>
              </w:rPr>
              <w:t xml:space="preserve">Must earn PASS on Final Defense by </w:t>
            </w:r>
            <w:r>
              <w:rPr>
                <w:rFonts w:ascii="Times New Roman" w:hAnsi="Times New Roman"/>
                <w:sz w:val="16"/>
                <w:szCs w:val="16"/>
                <w:highlight w:val="cyan"/>
              </w:rPr>
              <w:t>5/</w:t>
            </w:r>
            <w:r w:rsidRPr="00BC7A59">
              <w:rPr>
                <w:rFonts w:ascii="Times New Roman" w:hAnsi="Times New Roman"/>
                <w:sz w:val="16"/>
                <w:szCs w:val="16"/>
                <w:highlight w:val="cyan"/>
              </w:rPr>
              <w:t>15 to enroll in EDUC 790/791</w:t>
            </w:r>
          </w:p>
        </w:tc>
      </w:tr>
      <w:tr w:rsidR="009D7EEF" w:rsidRPr="00BC7A59" w14:paraId="499C2934" w14:textId="6542DAC2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215181A7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EE7A993" w14:textId="77777777" w:rsidR="009D7EEF" w:rsidRPr="00BC7A59" w:rsidRDefault="009D7EEF" w:rsidP="009D7E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61584D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1: Summer Semester</w:t>
            </w:r>
          </w:p>
        </w:tc>
        <w:tc>
          <w:tcPr>
            <w:tcW w:w="719" w:type="dxa"/>
            <w:vAlign w:val="center"/>
          </w:tcPr>
          <w:p w14:paraId="39854B07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D502C21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07B9F3F7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03D0F585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026797EE" w14:textId="24B55FFC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3: Summer Semester</w:t>
            </w:r>
          </w:p>
        </w:tc>
        <w:tc>
          <w:tcPr>
            <w:tcW w:w="719" w:type="dxa"/>
            <w:vAlign w:val="center"/>
          </w:tcPr>
          <w:p w14:paraId="50CF25F5" w14:textId="22B2490E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9D7EEF" w:rsidRPr="00BC7A59" w14:paraId="6559DCF5" w14:textId="35F00DE8" w:rsidTr="009D7EEF">
        <w:trPr>
          <w:cantSplit/>
          <w:trHeight w:val="494"/>
        </w:trPr>
        <w:tc>
          <w:tcPr>
            <w:tcW w:w="721" w:type="dxa"/>
            <w:vAlign w:val="center"/>
          </w:tcPr>
          <w:p w14:paraId="06E58BAE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F2C593F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6880DB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711 Influential Thinkers: Selected Readings &amp; Critical Analysis</w:t>
            </w:r>
          </w:p>
        </w:tc>
        <w:tc>
          <w:tcPr>
            <w:tcW w:w="719" w:type="dxa"/>
            <w:vAlign w:val="center"/>
          </w:tcPr>
          <w:p w14:paraId="6B242986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2F6431E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2C79AB2B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52A85F38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28941379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790 Dissemination of Research</w:t>
            </w:r>
          </w:p>
          <w:p w14:paraId="2059D5F1" w14:textId="53BBC4AD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791 Dissertation Submission</w:t>
            </w:r>
          </w:p>
        </w:tc>
        <w:tc>
          <w:tcPr>
            <w:tcW w:w="719" w:type="dxa"/>
            <w:vAlign w:val="center"/>
          </w:tcPr>
          <w:p w14:paraId="0BE658E9" w14:textId="77777777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1100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  <w:p w14:paraId="55525851" w14:textId="1EEDAB7A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1100">
              <w:rPr>
                <w:rFonts w:ascii="Times New Roman" w:hAnsi="Times New Roman"/>
                <w:bCs/>
                <w:iCs/>
                <w:sz w:val="16"/>
                <w:szCs w:val="16"/>
              </w:rPr>
              <w:t>0</w:t>
            </w:r>
          </w:p>
        </w:tc>
      </w:tr>
      <w:tr w:rsidR="009D7EEF" w:rsidRPr="00BC7A59" w14:paraId="5B3638B6" w14:textId="53130FDD" w:rsidTr="009D7EEF">
        <w:trPr>
          <w:cantSplit/>
          <w:trHeight w:val="479"/>
        </w:trPr>
        <w:tc>
          <w:tcPr>
            <w:tcW w:w="721" w:type="dxa"/>
            <w:vAlign w:val="center"/>
          </w:tcPr>
          <w:p w14:paraId="437E96C5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A6ACF64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A328A4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 xml:space="preserve">EDUC 760 Research II: Quantitative Research &amp; Measurement </w:t>
            </w:r>
          </w:p>
        </w:tc>
        <w:tc>
          <w:tcPr>
            <w:tcW w:w="719" w:type="dxa"/>
            <w:vAlign w:val="center"/>
          </w:tcPr>
          <w:p w14:paraId="745AD1F9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F2E817D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162A81B0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77BDF847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4DEAB69A" w14:textId="7EDA4AF6" w:rsidR="009D7EEF" w:rsidRPr="00BC7A59" w:rsidRDefault="00810161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Summer Institute: Presentation of Completed Dissertation</w:t>
            </w:r>
          </w:p>
        </w:tc>
        <w:tc>
          <w:tcPr>
            <w:tcW w:w="719" w:type="dxa"/>
            <w:vAlign w:val="center"/>
          </w:tcPr>
          <w:p w14:paraId="1D547577" w14:textId="7334CD4A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51FCBE01" w14:textId="4C2B2A73" w:rsidTr="00184F8E">
        <w:trPr>
          <w:cantSplit/>
          <w:trHeight w:val="271"/>
        </w:trPr>
        <w:tc>
          <w:tcPr>
            <w:tcW w:w="4049" w:type="dxa"/>
            <w:gridSpan w:val="3"/>
            <w:vAlign w:val="center"/>
          </w:tcPr>
          <w:p w14:paraId="514D3469" w14:textId="77777777" w:rsidR="00810161" w:rsidRPr="00BC7A59" w:rsidRDefault="00810161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 xml:space="preserve">Summer Institute: </w:t>
            </w:r>
            <w:r>
              <w:rPr>
                <w:rFonts w:ascii="Times New Roman" w:hAnsi="Times New Roman"/>
                <w:sz w:val="16"/>
                <w:szCs w:val="16"/>
              </w:rPr>
              <w:t>Dissertation</w:t>
            </w:r>
            <w:r w:rsidRPr="00BC7A59">
              <w:rPr>
                <w:rFonts w:ascii="Times New Roman" w:hAnsi="Times New Roman"/>
                <w:sz w:val="16"/>
                <w:szCs w:val="16"/>
              </w:rPr>
              <w:t xml:space="preserve"> Plan </w:t>
            </w:r>
          </w:p>
        </w:tc>
        <w:tc>
          <w:tcPr>
            <w:tcW w:w="719" w:type="dxa"/>
            <w:vAlign w:val="center"/>
          </w:tcPr>
          <w:p w14:paraId="19E06E86" w14:textId="51BA5F80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A6382D6" w14:textId="77777777" w:rsidR="00810161" w:rsidRPr="00BC7A59" w:rsidRDefault="00810161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shd w:val="clear" w:color="auto" w:fill="FFC000"/>
            <w:vAlign w:val="center"/>
          </w:tcPr>
          <w:p w14:paraId="2F085DE9" w14:textId="1ED907CD" w:rsidR="00810161" w:rsidRPr="00451100" w:rsidRDefault="00810161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Choose One Area of Concentration</w:t>
            </w:r>
          </w:p>
        </w:tc>
      </w:tr>
      <w:tr w:rsidR="009D7EEF" w:rsidRPr="00BC7A59" w14:paraId="5F8CD223" w14:textId="7A0EB2CA" w:rsidTr="00184F8E">
        <w:trPr>
          <w:cantSplit/>
          <w:trHeight w:val="255"/>
        </w:trPr>
        <w:tc>
          <w:tcPr>
            <w:tcW w:w="721" w:type="dxa"/>
            <w:vAlign w:val="center"/>
          </w:tcPr>
          <w:p w14:paraId="3CA379B7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6812EBB" w14:textId="77777777" w:rsidR="009D7EEF" w:rsidRPr="00BC7A59" w:rsidRDefault="009D7EEF" w:rsidP="009D7E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EAA031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2: Fall Semester</w:t>
            </w:r>
          </w:p>
        </w:tc>
        <w:tc>
          <w:tcPr>
            <w:tcW w:w="719" w:type="dxa"/>
            <w:vAlign w:val="center"/>
          </w:tcPr>
          <w:p w14:paraId="38102CA0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AE5DF73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shd w:val="clear" w:color="auto" w:fill="BFBFBF" w:themeFill="background1" w:themeFillShade="BF"/>
            <w:vAlign w:val="center"/>
          </w:tcPr>
          <w:p w14:paraId="20EDF38F" w14:textId="653C7E63" w:rsidR="009D7EEF" w:rsidRPr="009D7EEF" w:rsidRDefault="009D7EEF" w:rsidP="009D7EEF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D7EEF">
              <w:rPr>
                <w:rFonts w:ascii="Times New Roman" w:hAnsi="Times New Roman"/>
                <w:b/>
                <w:bCs/>
                <w:sz w:val="16"/>
                <w:szCs w:val="16"/>
              </w:rPr>
              <w:t>Educational Leadership</w:t>
            </w:r>
          </w:p>
        </w:tc>
      </w:tr>
      <w:tr w:rsidR="009D7EEF" w:rsidRPr="00BC7A59" w14:paraId="7FE974F5" w14:textId="63A5784F" w:rsidTr="009D7EEF">
        <w:trPr>
          <w:cantSplit/>
          <w:trHeight w:val="479"/>
        </w:trPr>
        <w:tc>
          <w:tcPr>
            <w:tcW w:w="721" w:type="dxa"/>
            <w:vAlign w:val="center"/>
          </w:tcPr>
          <w:p w14:paraId="386664A7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B302FA3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A0594F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707 Global Dimensions &amp; Perspectives on Diversity</w:t>
            </w:r>
          </w:p>
        </w:tc>
        <w:tc>
          <w:tcPr>
            <w:tcW w:w="719" w:type="dxa"/>
            <w:vAlign w:val="center"/>
          </w:tcPr>
          <w:p w14:paraId="2C8EDE0D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B6A596D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39F599F1" w14:textId="220C614D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</w:t>
            </w:r>
          </w:p>
        </w:tc>
        <w:tc>
          <w:tcPr>
            <w:tcW w:w="631" w:type="dxa"/>
            <w:vAlign w:val="center"/>
          </w:tcPr>
          <w:p w14:paraId="1E1F893F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5ADB2A4E" w14:textId="3D75EEBE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AE0EF6F" w14:textId="13AAF7FD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EDSP 631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C7A59">
              <w:rPr>
                <w:rFonts w:ascii="Times New Roman" w:hAnsi="Times New Roman"/>
                <w:sz w:val="16"/>
                <w:szCs w:val="16"/>
              </w:rPr>
              <w:t>Collaborative Grant Writing</w:t>
            </w:r>
          </w:p>
        </w:tc>
        <w:tc>
          <w:tcPr>
            <w:tcW w:w="719" w:type="dxa"/>
            <w:vAlign w:val="center"/>
          </w:tcPr>
          <w:p w14:paraId="5E0553DA" w14:textId="0A3763BA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9D7EEF" w:rsidRPr="00BC7A59" w14:paraId="33452153" w14:textId="0D6EB448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3A38CBD9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FF10C70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6FEE7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750 Research I Literature Review</w:t>
            </w:r>
          </w:p>
        </w:tc>
        <w:tc>
          <w:tcPr>
            <w:tcW w:w="719" w:type="dxa"/>
            <w:vAlign w:val="center"/>
          </w:tcPr>
          <w:p w14:paraId="691DB211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E5FF109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71AED2D7" w14:textId="6EFB56A6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</w:t>
            </w:r>
          </w:p>
        </w:tc>
        <w:tc>
          <w:tcPr>
            <w:tcW w:w="631" w:type="dxa"/>
            <w:vAlign w:val="center"/>
          </w:tcPr>
          <w:p w14:paraId="5ADB6396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2D885779" w14:textId="4950BB0A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EDSP 632 Evidence-Informed Decision-Making</w:t>
            </w:r>
          </w:p>
        </w:tc>
        <w:tc>
          <w:tcPr>
            <w:tcW w:w="719" w:type="dxa"/>
            <w:vAlign w:val="center"/>
          </w:tcPr>
          <w:p w14:paraId="6B06D8B7" w14:textId="09F986FA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9D7EEF" w:rsidRPr="00BC7A59" w14:paraId="470D1818" w14:textId="00B4C4EB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7E1C3D3F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C66A0C3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20A85" w14:textId="77777777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751 Research I Dissertation</w:t>
            </w:r>
          </w:p>
        </w:tc>
        <w:tc>
          <w:tcPr>
            <w:tcW w:w="719" w:type="dxa"/>
            <w:vAlign w:val="center"/>
          </w:tcPr>
          <w:p w14:paraId="22CA5434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B6F75E6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5E0ADD1B" w14:textId="7759D6C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</w:t>
            </w:r>
          </w:p>
        </w:tc>
        <w:tc>
          <w:tcPr>
            <w:tcW w:w="631" w:type="dxa"/>
            <w:vAlign w:val="center"/>
          </w:tcPr>
          <w:p w14:paraId="61D14BDE" w14:textId="77777777" w:rsidR="009D7EEF" w:rsidRPr="00BC7A59" w:rsidRDefault="009D7EEF" w:rsidP="009D7E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3558758A" w14:textId="1B68345B" w:rsidR="009D7EEF" w:rsidRPr="00BC7A59" w:rsidRDefault="009D7EEF" w:rsidP="009D7EEF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 xml:space="preserve">EDSP 633 </w:t>
            </w:r>
            <w:r w:rsidR="00261A1D">
              <w:rPr>
                <w:rFonts w:ascii="Times New Roman" w:hAnsi="Times New Roman"/>
                <w:sz w:val="16"/>
                <w:szCs w:val="16"/>
              </w:rPr>
              <w:t>Educational Leaders as Mentors</w:t>
            </w:r>
          </w:p>
        </w:tc>
        <w:tc>
          <w:tcPr>
            <w:tcW w:w="719" w:type="dxa"/>
            <w:vAlign w:val="center"/>
          </w:tcPr>
          <w:p w14:paraId="31F31628" w14:textId="20A618B7" w:rsidR="009D7EEF" w:rsidRPr="00451100" w:rsidRDefault="009D7EEF" w:rsidP="009D7EEF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1100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42FBC5A1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34427B98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58C45B7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5B72F8" w14:textId="46569D53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765 Research II: Qualitative Research and Measurement</w:t>
            </w:r>
          </w:p>
        </w:tc>
        <w:tc>
          <w:tcPr>
            <w:tcW w:w="719" w:type="dxa"/>
            <w:vAlign w:val="center"/>
          </w:tcPr>
          <w:p w14:paraId="4C5666BD" w14:textId="03DE4489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9B047EA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6AC39B05" w14:textId="27017FC6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</w:t>
            </w:r>
          </w:p>
        </w:tc>
        <w:tc>
          <w:tcPr>
            <w:tcW w:w="631" w:type="dxa"/>
            <w:vAlign w:val="center"/>
          </w:tcPr>
          <w:p w14:paraId="6D1F05CD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5A2E7465" w14:textId="28738521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EDSP 635 Professional Networking</w:t>
            </w:r>
          </w:p>
        </w:tc>
        <w:tc>
          <w:tcPr>
            <w:tcW w:w="719" w:type="dxa"/>
            <w:vAlign w:val="center"/>
          </w:tcPr>
          <w:p w14:paraId="43342853" w14:textId="7FC00037" w:rsidR="00810161" w:rsidRPr="00451100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11940F4F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493E91E5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06FCDEB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B6E09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6EF93BEA" w14:textId="5DD6FE15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A7C73D8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43751EA1" w14:textId="71943B77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</w:t>
            </w:r>
          </w:p>
        </w:tc>
        <w:tc>
          <w:tcPr>
            <w:tcW w:w="631" w:type="dxa"/>
            <w:vAlign w:val="center"/>
          </w:tcPr>
          <w:p w14:paraId="7F24D54F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43183B33" w14:textId="08798A9C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709 Performance M</w:t>
            </w:r>
            <w:r>
              <w:rPr>
                <w:rFonts w:ascii="Times New Roman" w:hAnsi="Times New Roman"/>
                <w:sz w:val="16"/>
                <w:szCs w:val="16"/>
              </w:rPr>
              <w:t>gm</w:t>
            </w:r>
            <w:r w:rsidRPr="00BC7A59">
              <w:rPr>
                <w:rFonts w:ascii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C7A59">
              <w:rPr>
                <w:rFonts w:ascii="Times New Roman" w:hAnsi="Times New Roman"/>
                <w:sz w:val="16"/>
                <w:szCs w:val="16"/>
              </w:rPr>
              <w:t xml:space="preserve"> Practices for Effective Leadership</w:t>
            </w:r>
          </w:p>
        </w:tc>
        <w:tc>
          <w:tcPr>
            <w:tcW w:w="719" w:type="dxa"/>
            <w:vAlign w:val="center"/>
          </w:tcPr>
          <w:p w14:paraId="13A3E4FA" w14:textId="6D8D87D2" w:rsidR="00810161" w:rsidRPr="00451100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58AEA025" w14:textId="77777777" w:rsidTr="00184F8E">
        <w:trPr>
          <w:cantSplit/>
          <w:trHeight w:val="239"/>
        </w:trPr>
        <w:tc>
          <w:tcPr>
            <w:tcW w:w="721" w:type="dxa"/>
            <w:vAlign w:val="center"/>
          </w:tcPr>
          <w:p w14:paraId="4C9FB972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69A308B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50E14" w14:textId="37F9A131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2: Spring Semester</w:t>
            </w:r>
          </w:p>
        </w:tc>
        <w:tc>
          <w:tcPr>
            <w:tcW w:w="719" w:type="dxa"/>
            <w:vAlign w:val="center"/>
          </w:tcPr>
          <w:p w14:paraId="6839D6FA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DF91A20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shd w:val="clear" w:color="auto" w:fill="BFBFBF" w:themeFill="background1" w:themeFillShade="BF"/>
            <w:vAlign w:val="center"/>
          </w:tcPr>
          <w:p w14:paraId="354FFD21" w14:textId="1F42EBF4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</w:p>
        </w:tc>
      </w:tr>
      <w:tr w:rsidR="00810161" w:rsidRPr="00BC7A59" w14:paraId="1CE9440B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00E6AF17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CD7BC5B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61AEF9" w14:textId="7EA9A2CC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713 Innovation and Information Literacy</w:t>
            </w:r>
          </w:p>
        </w:tc>
        <w:tc>
          <w:tcPr>
            <w:tcW w:w="719" w:type="dxa"/>
            <w:vAlign w:val="center"/>
          </w:tcPr>
          <w:p w14:paraId="1D82697A" w14:textId="4CD76FAF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2F15357A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5BB16016" w14:textId="7B7DFE58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</w:t>
            </w:r>
          </w:p>
        </w:tc>
        <w:tc>
          <w:tcPr>
            <w:tcW w:w="631" w:type="dxa"/>
            <w:vAlign w:val="center"/>
          </w:tcPr>
          <w:p w14:paraId="3EC012DE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69A0B78C" w14:textId="360CAA9E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EDAD 612 School &amp; Community Relations</w:t>
            </w:r>
          </w:p>
        </w:tc>
        <w:tc>
          <w:tcPr>
            <w:tcW w:w="719" w:type="dxa"/>
            <w:vAlign w:val="center"/>
          </w:tcPr>
          <w:p w14:paraId="55AE5B16" w14:textId="39C72810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3487F5BC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6F2168E4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FC1D6C8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99C55" w14:textId="73D0CF8B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715 Inviting Environments to Facilitate the Affective Domain</w:t>
            </w:r>
          </w:p>
        </w:tc>
        <w:tc>
          <w:tcPr>
            <w:tcW w:w="719" w:type="dxa"/>
            <w:vAlign w:val="center"/>
          </w:tcPr>
          <w:p w14:paraId="5ACF5573" w14:textId="2CB700E2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5F0DFE42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36E00FE1" w14:textId="3C0378B5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</w:t>
            </w:r>
          </w:p>
        </w:tc>
        <w:tc>
          <w:tcPr>
            <w:tcW w:w="631" w:type="dxa"/>
            <w:vAlign w:val="center"/>
          </w:tcPr>
          <w:p w14:paraId="4CCE05C7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03E80515" w14:textId="0C47388D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 xml:space="preserve">EDAD 611 Buildings, Grounds &amp; Facilities </w:t>
            </w:r>
            <w:r>
              <w:rPr>
                <w:rFonts w:ascii="Times New Roman" w:hAnsi="Times New Roman"/>
                <w:sz w:val="16"/>
                <w:szCs w:val="16"/>
              </w:rPr>
              <w:t>Mgmt.</w:t>
            </w:r>
          </w:p>
          <w:p w14:paraId="16C0715F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6FCA0753" w14:textId="2858B9CB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461270DB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5EEB0D6E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6F1085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D9BD2C" w14:textId="03A99B79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770 Research III: Research Design &amp; Proposal Development</w:t>
            </w:r>
          </w:p>
        </w:tc>
        <w:tc>
          <w:tcPr>
            <w:tcW w:w="719" w:type="dxa"/>
            <w:vAlign w:val="center"/>
          </w:tcPr>
          <w:p w14:paraId="693B0864" w14:textId="1CBE1B5E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8BDC224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42CDA270" w14:textId="1A8D8B70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</w:t>
            </w:r>
          </w:p>
        </w:tc>
        <w:tc>
          <w:tcPr>
            <w:tcW w:w="631" w:type="dxa"/>
            <w:vAlign w:val="center"/>
          </w:tcPr>
          <w:p w14:paraId="65DD87D7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7EB1252F" w14:textId="67C2815E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EDAD 613 Collective Bargaining/District Finances</w:t>
            </w:r>
          </w:p>
        </w:tc>
        <w:tc>
          <w:tcPr>
            <w:tcW w:w="719" w:type="dxa"/>
            <w:vAlign w:val="center"/>
          </w:tcPr>
          <w:p w14:paraId="6CEC735C" w14:textId="6EDC5B43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76D004B3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1A510235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0CE6B3E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F50801" w14:textId="442CB7A5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EDUC 771 Research III: Dissertation</w:t>
            </w:r>
          </w:p>
        </w:tc>
        <w:tc>
          <w:tcPr>
            <w:tcW w:w="719" w:type="dxa"/>
            <w:vAlign w:val="center"/>
          </w:tcPr>
          <w:p w14:paraId="48411070" w14:textId="028E0E43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3207F1E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10B960FE" w14:textId="7B2A44AB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</w:t>
            </w:r>
          </w:p>
        </w:tc>
        <w:tc>
          <w:tcPr>
            <w:tcW w:w="631" w:type="dxa"/>
            <w:vAlign w:val="center"/>
          </w:tcPr>
          <w:p w14:paraId="32CAA181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22A2A94F" w14:textId="132657D1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EDAD 610 The Superintendent</w:t>
            </w:r>
          </w:p>
        </w:tc>
        <w:tc>
          <w:tcPr>
            <w:tcW w:w="719" w:type="dxa"/>
            <w:vAlign w:val="center"/>
          </w:tcPr>
          <w:p w14:paraId="5545EE33" w14:textId="16A6143A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28706A9A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25512FA1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69CFCD8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9CBDA4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7B2407E1" w14:textId="1BDE5B59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04F31A2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692FE718" w14:textId="7C8FE6F1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</w:t>
            </w:r>
          </w:p>
        </w:tc>
        <w:tc>
          <w:tcPr>
            <w:tcW w:w="631" w:type="dxa"/>
            <w:vAlign w:val="center"/>
          </w:tcPr>
          <w:p w14:paraId="6DC17C5A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32CC7378" w14:textId="75EAFAFD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EDAD 614 Internship/Superintendent</w:t>
            </w:r>
          </w:p>
        </w:tc>
        <w:tc>
          <w:tcPr>
            <w:tcW w:w="719" w:type="dxa"/>
            <w:vAlign w:val="center"/>
          </w:tcPr>
          <w:p w14:paraId="68769649" w14:textId="7C62A459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434B07BF" w14:textId="77777777" w:rsidTr="00184F8E">
        <w:trPr>
          <w:cantSplit/>
          <w:trHeight w:val="239"/>
        </w:trPr>
        <w:tc>
          <w:tcPr>
            <w:tcW w:w="721" w:type="dxa"/>
            <w:vAlign w:val="center"/>
          </w:tcPr>
          <w:p w14:paraId="7BB667FD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FC05125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F5B210" w14:textId="208B0D2D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Year 2: Summer Semester</w:t>
            </w:r>
          </w:p>
        </w:tc>
        <w:tc>
          <w:tcPr>
            <w:tcW w:w="719" w:type="dxa"/>
            <w:vAlign w:val="center"/>
          </w:tcPr>
          <w:p w14:paraId="7FBCDD6F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B87F26C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shd w:val="clear" w:color="auto" w:fill="BFBFBF" w:themeFill="background1" w:themeFillShade="BF"/>
            <w:vAlign w:val="center"/>
          </w:tcPr>
          <w:p w14:paraId="7B889F0F" w14:textId="1B72CEC9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sz w:val="16"/>
                <w:szCs w:val="16"/>
              </w:rPr>
              <w:t>Student Support Services</w:t>
            </w:r>
          </w:p>
        </w:tc>
      </w:tr>
      <w:tr w:rsidR="00184F8E" w:rsidRPr="00BC7A59" w14:paraId="6688D63F" w14:textId="77777777" w:rsidTr="00285D56">
        <w:trPr>
          <w:cantSplit/>
          <w:trHeight w:val="239"/>
        </w:trPr>
        <w:tc>
          <w:tcPr>
            <w:tcW w:w="4768" w:type="dxa"/>
            <w:gridSpan w:val="4"/>
            <w:vAlign w:val="center"/>
          </w:tcPr>
          <w:p w14:paraId="1BAC4E04" w14:textId="04F25083" w:rsidR="00184F8E" w:rsidRPr="00BC7A59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  <w:highlight w:val="green"/>
              </w:rPr>
              <w:t>Summer Institute</w:t>
            </w: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;</w:t>
            </w:r>
            <w:r w:rsidRPr="00BC7A5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Dissertation Proposal Defense</w:t>
            </w: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: 8/</w:t>
            </w:r>
            <w:r w:rsidRPr="00BC7A59">
              <w:rPr>
                <w:rFonts w:ascii="Times New Roman" w:hAnsi="Times New Roman"/>
                <w:sz w:val="16"/>
                <w:szCs w:val="16"/>
                <w:highlight w:val="green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;</w:t>
            </w:r>
            <w:r w:rsidRPr="00BC7A5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Revisions</w:t>
            </w: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: 8/</w:t>
            </w:r>
            <w:r w:rsidRPr="00BC7A59">
              <w:rPr>
                <w:rFonts w:ascii="Times New Roman" w:hAnsi="Times New Roman"/>
                <w:sz w:val="16"/>
                <w:szCs w:val="16"/>
                <w:highlight w:val="green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3C39A301" w14:textId="77777777" w:rsidR="00184F8E" w:rsidRPr="00BC7A59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0A2F3602" w14:textId="4D3E3891" w:rsidR="00184F8E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</w:t>
            </w:r>
          </w:p>
        </w:tc>
        <w:tc>
          <w:tcPr>
            <w:tcW w:w="631" w:type="dxa"/>
            <w:vAlign w:val="center"/>
          </w:tcPr>
          <w:p w14:paraId="503799A2" w14:textId="77777777" w:rsidR="00184F8E" w:rsidRPr="00BC7A59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000DAA75" w14:textId="565E057E" w:rsidR="00184F8E" w:rsidRPr="00BC7A59" w:rsidRDefault="00184F8E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EDSP 600 Contemporary Practices in P12 School Counseling</w:t>
            </w:r>
          </w:p>
        </w:tc>
        <w:tc>
          <w:tcPr>
            <w:tcW w:w="719" w:type="dxa"/>
            <w:vAlign w:val="center"/>
          </w:tcPr>
          <w:p w14:paraId="2750EC60" w14:textId="6F47DBC5" w:rsidR="00184F8E" w:rsidRDefault="00184F8E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184F8E" w:rsidRPr="00BC7A59" w14:paraId="60B07733" w14:textId="77777777" w:rsidTr="00096763">
        <w:trPr>
          <w:cantSplit/>
          <w:trHeight w:val="239"/>
        </w:trPr>
        <w:tc>
          <w:tcPr>
            <w:tcW w:w="4768" w:type="dxa"/>
            <w:gridSpan w:val="4"/>
            <w:vAlign w:val="center"/>
          </w:tcPr>
          <w:p w14:paraId="211CC3EB" w14:textId="00CE5F10" w:rsidR="00184F8E" w:rsidRPr="00BC7A59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  <w:highlight w:val="green"/>
              </w:rPr>
              <w:t>Submit IRB application; After approval, data collection through fall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794E270" w14:textId="77777777" w:rsidR="00184F8E" w:rsidRPr="00BC7A59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55BFDB3F" w14:textId="7461C690" w:rsidR="00184F8E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</w:t>
            </w:r>
          </w:p>
        </w:tc>
        <w:tc>
          <w:tcPr>
            <w:tcW w:w="631" w:type="dxa"/>
            <w:vAlign w:val="center"/>
          </w:tcPr>
          <w:p w14:paraId="3C4AE3B1" w14:textId="77777777" w:rsidR="00184F8E" w:rsidRPr="00BC7A59" w:rsidRDefault="00184F8E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200DD50B" w14:textId="5F0D0EA5" w:rsidR="00184F8E" w:rsidRPr="00BC7A59" w:rsidRDefault="00184F8E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EDSP 661 School Counselors as Educational Leaders</w:t>
            </w:r>
          </w:p>
        </w:tc>
        <w:tc>
          <w:tcPr>
            <w:tcW w:w="719" w:type="dxa"/>
            <w:vAlign w:val="center"/>
          </w:tcPr>
          <w:p w14:paraId="4DB2D55F" w14:textId="32C714EB" w:rsidR="00184F8E" w:rsidRDefault="00184F8E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317C67D1" w14:textId="77777777" w:rsidTr="00184F8E">
        <w:trPr>
          <w:cantSplit/>
          <w:trHeight w:val="239"/>
        </w:trPr>
        <w:tc>
          <w:tcPr>
            <w:tcW w:w="721" w:type="dxa"/>
            <w:vAlign w:val="center"/>
          </w:tcPr>
          <w:p w14:paraId="6CD9C9A0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7A18E0C1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734007" w14:textId="62FACCA6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b/>
                <w:i/>
                <w:sz w:val="16"/>
                <w:szCs w:val="16"/>
              </w:rPr>
              <w:t>ELECTIVE 2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B6C2663" w14:textId="4A89E893" w:rsidR="00810161" w:rsidRPr="00184F8E" w:rsidRDefault="00810161" w:rsidP="0081016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84F8E">
              <w:rPr>
                <w:rFonts w:ascii="Times New Roman" w:hAnsi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F094F46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333309D2" w14:textId="62F3EF9D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</w:t>
            </w:r>
          </w:p>
        </w:tc>
        <w:tc>
          <w:tcPr>
            <w:tcW w:w="631" w:type="dxa"/>
            <w:vAlign w:val="center"/>
          </w:tcPr>
          <w:p w14:paraId="480C8B84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245112B5" w14:textId="567F57E5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EDSP 662 Career Counseling in P12 Schools</w:t>
            </w:r>
          </w:p>
        </w:tc>
        <w:tc>
          <w:tcPr>
            <w:tcW w:w="719" w:type="dxa"/>
            <w:vAlign w:val="center"/>
          </w:tcPr>
          <w:p w14:paraId="554775BB" w14:textId="1A7A5B0F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42A43A8A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1CF07C7F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0E4E7AE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8EC5A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1DB0395A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C94E087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467662AD" w14:textId="7B679E76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</w:t>
            </w:r>
          </w:p>
        </w:tc>
        <w:tc>
          <w:tcPr>
            <w:tcW w:w="631" w:type="dxa"/>
            <w:vAlign w:val="center"/>
          </w:tcPr>
          <w:p w14:paraId="46B45333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0EE8A8E4" w14:textId="52F7D095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EDSP 645 Educators as First Responders: Crisis, Counseling, and Trauma Informed Support</w:t>
            </w:r>
          </w:p>
        </w:tc>
        <w:tc>
          <w:tcPr>
            <w:tcW w:w="719" w:type="dxa"/>
            <w:vAlign w:val="center"/>
          </w:tcPr>
          <w:p w14:paraId="0EA3F2BF" w14:textId="63040033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  <w:tr w:rsidR="00810161" w:rsidRPr="00BC7A59" w14:paraId="650CAB2E" w14:textId="77777777" w:rsidTr="009D7EEF">
        <w:trPr>
          <w:cantSplit/>
          <w:trHeight w:val="239"/>
        </w:trPr>
        <w:tc>
          <w:tcPr>
            <w:tcW w:w="721" w:type="dxa"/>
            <w:vAlign w:val="center"/>
          </w:tcPr>
          <w:p w14:paraId="31669FF8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913ACC8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D85DA2" w14:textId="77777777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118CD5B0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2EE7F80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14:paraId="729E4509" w14:textId="47F6D34F" w:rsidR="00810161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</w:t>
            </w:r>
          </w:p>
        </w:tc>
        <w:tc>
          <w:tcPr>
            <w:tcW w:w="631" w:type="dxa"/>
            <w:vAlign w:val="center"/>
          </w:tcPr>
          <w:p w14:paraId="3CCB6DEB" w14:textId="77777777" w:rsidR="00810161" w:rsidRPr="00BC7A59" w:rsidRDefault="00810161" w:rsidP="008101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1" w:type="dxa"/>
            <w:vAlign w:val="center"/>
          </w:tcPr>
          <w:p w14:paraId="6344AFC1" w14:textId="09853516" w:rsidR="00810161" w:rsidRPr="00BC7A59" w:rsidRDefault="00810161" w:rsidP="00810161">
            <w:pPr>
              <w:rPr>
                <w:rFonts w:ascii="Times New Roman" w:hAnsi="Times New Roman"/>
                <w:sz w:val="16"/>
                <w:szCs w:val="16"/>
              </w:rPr>
            </w:pPr>
            <w:r w:rsidRPr="00BC7A59">
              <w:rPr>
                <w:rFonts w:ascii="Times New Roman" w:hAnsi="Times New Roman"/>
                <w:sz w:val="16"/>
                <w:szCs w:val="16"/>
              </w:rPr>
              <w:t>EDPY 611 Counseling Theories and Techniques</w:t>
            </w:r>
          </w:p>
        </w:tc>
        <w:tc>
          <w:tcPr>
            <w:tcW w:w="719" w:type="dxa"/>
            <w:vAlign w:val="center"/>
          </w:tcPr>
          <w:p w14:paraId="5D1761B8" w14:textId="2B8895BF" w:rsidR="00810161" w:rsidRDefault="00810161" w:rsidP="00810161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</w:tr>
    </w:tbl>
    <w:p w14:paraId="6224310D" w14:textId="77777777" w:rsidR="00184F8E" w:rsidRDefault="00184F8E" w:rsidP="00184F8E">
      <w:pPr>
        <w:rPr>
          <w:rFonts w:ascii="Times New Roman" w:hAnsi="Times New Roman"/>
          <w:b/>
          <w:sz w:val="16"/>
          <w:szCs w:val="16"/>
        </w:rPr>
      </w:pPr>
    </w:p>
    <w:p w14:paraId="43F9D347" w14:textId="2C0F4DB0" w:rsidR="00184F8E" w:rsidRPr="00184F8E" w:rsidRDefault="00184F8E" w:rsidP="00184F8E">
      <w:pPr>
        <w:rPr>
          <w:rFonts w:ascii="Times New Roman" w:hAnsi="Times New Roman"/>
          <w:b/>
          <w:i/>
          <w:sz w:val="16"/>
          <w:szCs w:val="16"/>
        </w:rPr>
      </w:pPr>
      <w:r w:rsidRPr="00BC7A59">
        <w:rPr>
          <w:rFonts w:ascii="Times New Roman" w:hAnsi="Times New Roman"/>
          <w:b/>
          <w:sz w:val="16"/>
          <w:szCs w:val="16"/>
        </w:rPr>
        <w:t>Important:</w:t>
      </w:r>
      <w:r w:rsidRPr="00BC7A59">
        <w:rPr>
          <w:rFonts w:ascii="Times New Roman" w:hAnsi="Times New Roman"/>
          <w:sz w:val="16"/>
          <w:szCs w:val="16"/>
        </w:rPr>
        <w:t xml:space="preserve">  Please be aware that three years is the </w:t>
      </w:r>
      <w:r w:rsidRPr="00BC7A59">
        <w:rPr>
          <w:rFonts w:ascii="Times New Roman" w:hAnsi="Times New Roman"/>
          <w:b/>
          <w:i/>
          <w:sz w:val="16"/>
          <w:szCs w:val="16"/>
        </w:rPr>
        <w:t>earliest</w:t>
      </w:r>
      <w:r w:rsidRPr="00BC7A59">
        <w:rPr>
          <w:rFonts w:ascii="Times New Roman" w:hAnsi="Times New Roman"/>
          <w:sz w:val="16"/>
          <w:szCs w:val="16"/>
        </w:rPr>
        <w:t xml:space="preserve"> a student could </w:t>
      </w:r>
      <w:r w:rsidRPr="00BC7A59">
        <w:rPr>
          <w:rFonts w:ascii="Times New Roman" w:hAnsi="Times New Roman"/>
          <w:b/>
          <w:i/>
          <w:sz w:val="16"/>
          <w:szCs w:val="16"/>
        </w:rPr>
        <w:t>potentially</w:t>
      </w:r>
      <w:r w:rsidRPr="00BC7A59">
        <w:rPr>
          <w:rFonts w:ascii="Times New Roman" w:hAnsi="Times New Roman"/>
          <w:sz w:val="16"/>
          <w:szCs w:val="16"/>
        </w:rPr>
        <w:t xml:space="preserve"> complete the program; </w:t>
      </w:r>
      <w:r w:rsidRPr="00BC7A59">
        <w:rPr>
          <w:rFonts w:ascii="Times New Roman" w:hAnsi="Times New Roman"/>
          <w:b/>
          <w:i/>
          <w:sz w:val="16"/>
          <w:szCs w:val="16"/>
        </w:rPr>
        <w:t>actual completion time will depend heavily on the dissertation process which is not predictable and often requires adjustment to this generalized timeline.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BC7A59">
        <w:rPr>
          <w:rFonts w:ascii="Times New Roman" w:hAnsi="Times New Roman"/>
          <w:sz w:val="16"/>
          <w:szCs w:val="16"/>
        </w:rPr>
        <w:t>The Ed.D. Program must be completed within 7 years from the start (first course recorded for the program).</w:t>
      </w:r>
    </w:p>
    <w:sectPr w:rsidR="00184F8E" w:rsidRPr="00184F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D071" w14:textId="77777777" w:rsidR="00451100" w:rsidRDefault="00451100" w:rsidP="00451100">
      <w:r>
        <w:separator/>
      </w:r>
    </w:p>
  </w:endnote>
  <w:endnote w:type="continuationSeparator" w:id="0">
    <w:p w14:paraId="703D7128" w14:textId="77777777" w:rsidR="00451100" w:rsidRDefault="00451100" w:rsidP="0045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40CA" w14:textId="166ADB15" w:rsidR="00261A1D" w:rsidRPr="00261A1D" w:rsidRDefault="00261A1D" w:rsidP="00261A1D">
    <w:pPr>
      <w:pStyle w:val="Footer"/>
      <w:jc w:val="right"/>
      <w:rPr>
        <w:sz w:val="18"/>
        <w:szCs w:val="18"/>
      </w:rPr>
    </w:pPr>
    <w:r w:rsidRPr="00261A1D">
      <w:rPr>
        <w:sz w:val="18"/>
        <w:szCs w:val="18"/>
      </w:rPr>
      <w:t>Revised 1.25.24</w:t>
    </w:r>
    <w:r>
      <w:rPr>
        <w:sz w:val="18"/>
        <w:szCs w:val="18"/>
      </w:rPr>
      <w:t>JCT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FB1E" w14:textId="77777777" w:rsidR="00451100" w:rsidRDefault="00451100" w:rsidP="00451100">
      <w:r>
        <w:separator/>
      </w:r>
    </w:p>
  </w:footnote>
  <w:footnote w:type="continuationSeparator" w:id="0">
    <w:p w14:paraId="5D7161B3" w14:textId="77777777" w:rsidR="00451100" w:rsidRDefault="00451100" w:rsidP="0045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4EC3" w14:textId="31D0667D" w:rsidR="00451100" w:rsidRDefault="00451100" w:rsidP="00451100">
    <w:pPr>
      <w:pStyle w:val="Header"/>
      <w:jc w:val="center"/>
    </w:pPr>
    <w:r>
      <w:t>UF Ed.D. Degree Progress &amp; Tentative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50"/>
    <w:rsid w:val="00072F28"/>
    <w:rsid w:val="00184F8E"/>
    <w:rsid w:val="00261A1D"/>
    <w:rsid w:val="00451100"/>
    <w:rsid w:val="00810161"/>
    <w:rsid w:val="009D7EEF"/>
    <w:rsid w:val="00BE0550"/>
    <w:rsid w:val="00C700A8"/>
    <w:rsid w:val="00E900D1"/>
    <w:rsid w:val="00F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0C0AF"/>
  <w15:chartTrackingRefBased/>
  <w15:docId w15:val="{C39A9CB2-1014-814B-BADF-548A421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50"/>
    <w:rPr>
      <w:rFonts w:ascii="Palatino" w:eastAsia="Times" w:hAnsi="Palatino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0A8"/>
    <w:pPr>
      <w:widowControl w:val="0"/>
      <w:ind w:left="925"/>
      <w:outlineLvl w:val="0"/>
    </w:pPr>
    <w:rPr>
      <w:rFonts w:ascii="Times New Roman" w:eastAsia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0A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00"/>
    <w:rPr>
      <w:rFonts w:ascii="Palatino" w:eastAsia="Times" w:hAnsi="Palatino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00"/>
    <w:rPr>
      <w:rFonts w:ascii="Palatino" w:eastAsia="Times" w:hAnsi="Palatino" w:cs="Times New Roman"/>
      <w:kern w:val="0"/>
      <w:szCs w:val="20"/>
      <w14:ligatures w14:val="none"/>
    </w:rPr>
  </w:style>
  <w:style w:type="table" w:styleId="TableGrid">
    <w:name w:val="Table Grid"/>
    <w:basedOn w:val="TableNormal"/>
    <w:uiPriority w:val="59"/>
    <w:rsid w:val="00451100"/>
    <w:rPr>
      <w:rFonts w:ascii="Times New Roman" w:eastAsiaTheme="minorEastAsia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65M42YJNURMD-361260448-43</_dlc_DocId>
    <_dlc_DocIdUrl xmlns="881cbc62-9c94-4650-91c8-fbcdad032e96">
      <Url>https://edit.findlay.edu/intranet/colleges/education/_layouts/15/DocIdRedir.aspx?ID=65M42YJNURMD-361260448-43</Url>
      <Description>65M42YJNURMD-361260448-43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89F5252067140900FA4B61D5D9DB0" ma:contentTypeVersion="3" ma:contentTypeDescription="Create a new document." ma:contentTypeScope="" ma:versionID="5bc02c6dd7521e00ddae169c1d40991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3e7a069ad74e392874da71f249654850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011718-3E70-4542-B9DC-A393E6AE2505}">
  <ds:schemaRefs>
    <ds:schemaRef ds:uri="http://schemas.microsoft.com/office/2006/metadata/properties"/>
    <ds:schemaRef ds:uri="http://schemas.microsoft.com/office/infopath/2007/PartnerControls"/>
    <ds:schemaRef ds:uri="46c49252-56cc-45fa-89f1-1dcb97581b27"/>
    <ds:schemaRef ds:uri="78328d47-2683-42be-a61a-e78cefe2793a"/>
  </ds:schemaRefs>
</ds:datastoreItem>
</file>

<file path=customXml/itemProps2.xml><?xml version="1.0" encoding="utf-8"?>
<ds:datastoreItem xmlns:ds="http://schemas.openxmlformats.org/officeDocument/2006/customXml" ds:itemID="{F3846376-2D55-42AF-865D-B9A7B0D1D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3ECAF-D6AC-4323-88F5-365D4CDC45EC}"/>
</file>

<file path=customXml/itemProps4.xml><?xml version="1.0" encoding="utf-8"?>
<ds:datastoreItem xmlns:ds="http://schemas.openxmlformats.org/officeDocument/2006/customXml" ds:itemID="{79A329BA-AD10-4E93-9C88-4AAA6CCD4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Theriault</dc:creator>
  <cp:keywords/>
  <dc:description/>
  <cp:lastModifiedBy>Jenny Theriault</cp:lastModifiedBy>
  <cp:revision>2</cp:revision>
  <dcterms:created xsi:type="dcterms:W3CDTF">2023-10-23T20:16:00Z</dcterms:created>
  <dcterms:modified xsi:type="dcterms:W3CDTF">2024-01-25T16:10:00Z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0x01010058289F5252067140900FA4B61D5D9DB0</vt:lpwstr>
  </property>
  <property fmtid="{D5CDD505-2E9C-101B-9397-08002B2CF9AE}" pid="3" name="MediaServiceImageTags">
    <vt:lpwstr/>
  </property>
  <property fmtid="{D5CDD505-2E9C-101B-9397-08002B2CF9AE}" pid="4" name="_dlc_DocIdItemGuid">
    <vt:lpwstr>fb63ae82-7974-4551-b9ca-6f5ca00db055</vt:lpwstr>
  </property>
</Properties>
</file>